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D4" w:rsidRPr="00D646D4" w:rsidRDefault="00D646D4" w:rsidP="00D646D4">
      <w:pPr>
        <w:spacing w:line="276" w:lineRule="auto"/>
        <w:jc w:val="center"/>
      </w:pPr>
      <w:r w:rsidRPr="00D646D4">
        <w:t>Министерство образования Республики Башкортостан</w:t>
      </w:r>
    </w:p>
    <w:p w:rsidR="00D646D4" w:rsidRPr="00D646D4" w:rsidRDefault="00D646D4" w:rsidP="00D646D4">
      <w:pPr>
        <w:spacing w:line="276" w:lineRule="auto"/>
        <w:jc w:val="center"/>
      </w:pPr>
      <w:r w:rsidRPr="00D646D4">
        <w:t>Муниципальное бюджетное общеобразовательное учреждение</w:t>
      </w:r>
    </w:p>
    <w:p w:rsidR="003450D4" w:rsidRDefault="00D646D4" w:rsidP="003450D4">
      <w:pPr>
        <w:spacing w:line="276" w:lineRule="auto"/>
        <w:jc w:val="center"/>
      </w:pPr>
      <w:r w:rsidRPr="00D646D4">
        <w:t>лицей №</w:t>
      </w:r>
      <w:r w:rsidR="00DD2A1A">
        <w:t xml:space="preserve"> </w:t>
      </w:r>
      <w:r w:rsidRPr="00D646D4">
        <w:t xml:space="preserve">3 муниципального района Учалинский район </w:t>
      </w:r>
      <w:r w:rsidR="003450D4">
        <w:t>Республики Башкортостан</w:t>
      </w:r>
    </w:p>
    <w:p w:rsidR="00E82D36" w:rsidRPr="007B124B" w:rsidRDefault="00E82D36" w:rsidP="003450D4">
      <w:pPr>
        <w:spacing w:line="276" w:lineRule="auto"/>
        <w:jc w:val="center"/>
      </w:pPr>
      <w:r w:rsidRPr="007B124B">
        <w:t xml:space="preserve">                              </w:t>
      </w: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678"/>
        <w:gridCol w:w="709"/>
        <w:gridCol w:w="4253"/>
      </w:tblGrid>
      <w:tr w:rsidR="00597B70" w:rsidRPr="007B124B" w:rsidTr="004E6736">
        <w:tc>
          <w:tcPr>
            <w:tcW w:w="4678" w:type="dxa"/>
          </w:tcPr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</w:pPr>
            <w:r w:rsidRPr="00833A6A">
              <w:t>«УТВЕРЖДЕНО»</w:t>
            </w:r>
          </w:p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</w:pPr>
            <w:r w:rsidRPr="00833A6A">
              <w:t>Директор МБОУ лицей № 3</w:t>
            </w:r>
          </w:p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</w:pPr>
            <w:r w:rsidRPr="00833A6A">
              <w:t xml:space="preserve">У.М. </w:t>
            </w:r>
            <w:proofErr w:type="spellStart"/>
            <w:r w:rsidRPr="00833A6A">
              <w:t>Яппаров</w:t>
            </w:r>
            <w:proofErr w:type="spellEnd"/>
            <w:r w:rsidRPr="00833A6A">
              <w:t xml:space="preserve">__________       </w:t>
            </w:r>
          </w:p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</w:pPr>
            <w:r w:rsidRPr="00833A6A">
              <w:t xml:space="preserve">Приказ № </w:t>
            </w:r>
            <w:r w:rsidR="00DA5567">
              <w:rPr>
                <w:u w:val="single"/>
              </w:rPr>
              <w:t>298</w:t>
            </w:r>
          </w:p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</w:pPr>
            <w:r w:rsidRPr="00833A6A">
              <w:t>«</w:t>
            </w:r>
            <w:r w:rsidR="007951F2">
              <w:rPr>
                <w:u w:val="single"/>
              </w:rPr>
              <w:t>30</w:t>
            </w:r>
            <w:r w:rsidRPr="00833A6A">
              <w:t xml:space="preserve">» </w:t>
            </w:r>
            <w:r w:rsidRPr="00833A6A">
              <w:rPr>
                <w:u w:val="single"/>
              </w:rPr>
              <w:t>августа</w:t>
            </w:r>
            <w:r w:rsidR="007951F2">
              <w:t xml:space="preserve"> 2018</w:t>
            </w:r>
            <w:r w:rsidRPr="00833A6A">
              <w:t xml:space="preserve"> г.</w:t>
            </w:r>
          </w:p>
        </w:tc>
        <w:tc>
          <w:tcPr>
            <w:tcW w:w="709" w:type="dxa"/>
          </w:tcPr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  <w:jc w:val="center"/>
            </w:pPr>
          </w:p>
        </w:tc>
        <w:tc>
          <w:tcPr>
            <w:tcW w:w="4253" w:type="dxa"/>
          </w:tcPr>
          <w:p w:rsidR="00597B70" w:rsidRPr="00833A6A" w:rsidRDefault="00597B70" w:rsidP="007377B6">
            <w:r w:rsidRPr="00833A6A">
              <w:t>«СОГЛАСОВАНО»</w:t>
            </w:r>
          </w:p>
          <w:p w:rsidR="00597B70" w:rsidRPr="00833A6A" w:rsidRDefault="00597B70" w:rsidP="007377B6">
            <w:r w:rsidRPr="00833A6A">
              <w:t>Заместитель директора по учебно-воспитательной работе</w:t>
            </w:r>
          </w:p>
          <w:p w:rsidR="00597B70" w:rsidRPr="00833A6A" w:rsidRDefault="00597B70" w:rsidP="007377B6">
            <w:r>
              <w:rPr>
                <w:u w:val="single"/>
              </w:rPr>
              <w:t>Макарова В.С.</w:t>
            </w:r>
            <w:r w:rsidRPr="00833A6A">
              <w:t xml:space="preserve">              ___________</w:t>
            </w:r>
          </w:p>
          <w:p w:rsidR="00597B70" w:rsidRPr="00833A6A" w:rsidRDefault="00597B70" w:rsidP="007377B6"/>
        </w:tc>
      </w:tr>
      <w:tr w:rsidR="00597B70" w:rsidRPr="007B124B" w:rsidTr="004E6736">
        <w:trPr>
          <w:trHeight w:val="1070"/>
        </w:trPr>
        <w:tc>
          <w:tcPr>
            <w:tcW w:w="4678" w:type="dxa"/>
          </w:tcPr>
          <w:p w:rsidR="00597B70" w:rsidRPr="00833A6A" w:rsidRDefault="00597B70" w:rsidP="007377B6"/>
          <w:p w:rsidR="00597B70" w:rsidRPr="00833A6A" w:rsidRDefault="00597B70" w:rsidP="007377B6">
            <w:r w:rsidRPr="00833A6A">
              <w:t>«РАССМОТРЕНО»</w:t>
            </w:r>
          </w:p>
          <w:p w:rsidR="00597B70" w:rsidRDefault="00597B70" w:rsidP="007377B6">
            <w:r w:rsidRPr="00833A6A">
              <w:t>на заседании ШМО</w:t>
            </w:r>
            <w:r>
              <w:t xml:space="preserve"> </w:t>
            </w:r>
            <w:r w:rsidRPr="008E3AE8">
              <w:t>учителей</w:t>
            </w:r>
            <w:r>
              <w:t xml:space="preserve"> </w:t>
            </w:r>
          </w:p>
          <w:p w:rsidR="00597B70" w:rsidRPr="00833A6A" w:rsidRDefault="00597B70" w:rsidP="007377B6">
            <w:r>
              <w:t>технологии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узыки, ИЗО</w:t>
            </w:r>
          </w:p>
          <w:p w:rsidR="00597B70" w:rsidRPr="00833A6A" w:rsidRDefault="00597B70" w:rsidP="007377B6">
            <w:r>
              <w:t>(</w:t>
            </w:r>
            <w:r w:rsidRPr="00833A6A">
              <w:t xml:space="preserve">протокол </w:t>
            </w:r>
            <w:r>
              <w:rPr>
                <w:u w:val="single"/>
              </w:rPr>
              <w:t xml:space="preserve">№ 2 от </w:t>
            </w:r>
            <w:r w:rsidR="007951F2">
              <w:rPr>
                <w:u w:val="single"/>
              </w:rPr>
              <w:t>29.08.2018</w:t>
            </w:r>
            <w:r w:rsidRPr="00833A6A">
              <w:rPr>
                <w:u w:val="single"/>
              </w:rPr>
              <w:t xml:space="preserve"> г.</w:t>
            </w:r>
            <w:r>
              <w:rPr>
                <w:u w:val="single"/>
              </w:rPr>
              <w:t>)</w:t>
            </w:r>
          </w:p>
          <w:p w:rsidR="00597B70" w:rsidRPr="00833A6A" w:rsidRDefault="00597B70" w:rsidP="007377B6">
            <w:r w:rsidRPr="00833A6A">
              <w:t xml:space="preserve">Руководитель  ШМО </w:t>
            </w:r>
          </w:p>
          <w:p w:rsidR="00597B70" w:rsidRPr="00833A6A" w:rsidRDefault="00597B70" w:rsidP="007377B6">
            <w:r w:rsidRPr="00833A6A">
              <w:rPr>
                <w:u w:val="single"/>
              </w:rPr>
              <w:t>Степанова Т.А</w:t>
            </w:r>
            <w:r w:rsidRPr="00833A6A">
              <w:t>.                ___________</w:t>
            </w:r>
          </w:p>
          <w:p w:rsidR="00597B70" w:rsidRPr="00833A6A" w:rsidRDefault="00597B70" w:rsidP="007377B6">
            <w:pPr>
              <w:rPr>
                <w:bCs/>
                <w:color w:val="000000"/>
              </w:rPr>
            </w:pPr>
          </w:p>
        </w:tc>
        <w:tc>
          <w:tcPr>
            <w:tcW w:w="709" w:type="dxa"/>
          </w:tcPr>
          <w:p w:rsidR="00597B70" w:rsidRPr="00833A6A" w:rsidRDefault="00597B70" w:rsidP="007377B6">
            <w:pPr>
              <w:tabs>
                <w:tab w:val="left" w:pos="5220"/>
                <w:tab w:val="left" w:pos="6480"/>
              </w:tabs>
              <w:jc w:val="center"/>
            </w:pPr>
          </w:p>
        </w:tc>
        <w:tc>
          <w:tcPr>
            <w:tcW w:w="4253" w:type="dxa"/>
          </w:tcPr>
          <w:p w:rsidR="00597B70" w:rsidRPr="00833A6A" w:rsidRDefault="00597B70" w:rsidP="007377B6"/>
          <w:p w:rsidR="00597B70" w:rsidRPr="00833A6A" w:rsidRDefault="00597B70" w:rsidP="007377B6">
            <w:r w:rsidRPr="00833A6A">
              <w:t>«СОГЛАСОВАНО»</w:t>
            </w:r>
          </w:p>
          <w:p w:rsidR="00597B70" w:rsidRPr="00833A6A" w:rsidRDefault="00597B70" w:rsidP="007377B6">
            <w:r w:rsidRPr="00833A6A">
              <w:t>Заместитель директора по научно-методической работе</w:t>
            </w:r>
          </w:p>
          <w:p w:rsidR="00597B70" w:rsidRPr="00833A6A" w:rsidRDefault="00597B70" w:rsidP="007377B6">
            <w:proofErr w:type="spellStart"/>
            <w:r w:rsidRPr="00833A6A">
              <w:t>Мухамедьярова</w:t>
            </w:r>
            <w:proofErr w:type="spellEnd"/>
            <w:r w:rsidRPr="00833A6A">
              <w:t xml:space="preserve"> Э.Ф.    ___________</w:t>
            </w:r>
          </w:p>
          <w:p w:rsidR="00597B70" w:rsidRPr="00833A6A" w:rsidRDefault="00597B70" w:rsidP="007377B6"/>
        </w:tc>
      </w:tr>
    </w:tbl>
    <w:p w:rsidR="00E82D36" w:rsidRDefault="00E82D36" w:rsidP="00E82D36">
      <w:pPr>
        <w:tabs>
          <w:tab w:val="left" w:pos="5220"/>
          <w:tab w:val="left" w:pos="6480"/>
        </w:tabs>
        <w:spacing w:line="276" w:lineRule="auto"/>
        <w:jc w:val="center"/>
      </w:pPr>
    </w:p>
    <w:p w:rsidR="00E82D36" w:rsidRDefault="00E82D36" w:rsidP="00E82D36">
      <w:pPr>
        <w:tabs>
          <w:tab w:val="left" w:pos="5220"/>
          <w:tab w:val="left" w:pos="6480"/>
        </w:tabs>
        <w:spacing w:line="276" w:lineRule="auto"/>
        <w:jc w:val="center"/>
      </w:pPr>
    </w:p>
    <w:p w:rsidR="00E82D36" w:rsidRDefault="00E82D36" w:rsidP="00E82D36">
      <w:pPr>
        <w:tabs>
          <w:tab w:val="left" w:pos="5220"/>
          <w:tab w:val="left" w:pos="6480"/>
        </w:tabs>
        <w:spacing w:line="276" w:lineRule="auto"/>
        <w:jc w:val="center"/>
      </w:pPr>
    </w:p>
    <w:p w:rsidR="00E82D36" w:rsidRPr="007B124B" w:rsidRDefault="00E82D36" w:rsidP="00E82D36">
      <w:pPr>
        <w:tabs>
          <w:tab w:val="left" w:pos="5220"/>
          <w:tab w:val="left" w:pos="6480"/>
        </w:tabs>
        <w:spacing w:line="276" w:lineRule="auto"/>
        <w:jc w:val="center"/>
      </w:pPr>
      <w:r w:rsidRPr="007B124B">
        <w:t xml:space="preserve">                                                   </w:t>
      </w:r>
    </w:p>
    <w:p w:rsidR="00E82D36" w:rsidRDefault="00E82D36" w:rsidP="00E82D36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</w:t>
      </w:r>
      <w:r w:rsidRPr="007B124B">
        <w:rPr>
          <w:b/>
          <w:bCs/>
          <w:color w:val="000000"/>
        </w:rPr>
        <w:t xml:space="preserve">АБОЧАЯ ПРОГРАММА </w:t>
      </w:r>
      <w:r>
        <w:rPr>
          <w:b/>
          <w:bCs/>
          <w:color w:val="000000"/>
        </w:rPr>
        <w:t xml:space="preserve">УЧЕБНОГО </w:t>
      </w:r>
      <w:r w:rsidRPr="007B124B">
        <w:rPr>
          <w:b/>
          <w:bCs/>
          <w:color w:val="000000"/>
        </w:rPr>
        <w:t>ПРЕДМЕТА</w:t>
      </w:r>
    </w:p>
    <w:p w:rsidR="00E82D36" w:rsidRDefault="00E82D36" w:rsidP="00E82D36">
      <w:pPr>
        <w:shd w:val="clear" w:color="auto" w:fill="FFFFFF"/>
        <w:spacing w:line="276" w:lineRule="auto"/>
        <w:jc w:val="center"/>
        <w:rPr>
          <w:b/>
          <w:bCs/>
        </w:rPr>
      </w:pPr>
    </w:p>
    <w:p w:rsidR="00E82D36" w:rsidRPr="00342F03" w:rsidRDefault="00E82D36" w:rsidP="00E82D36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 w:rsidRPr="00342F03">
        <w:rPr>
          <w:b/>
          <w:bCs/>
          <w:sz w:val="28"/>
          <w:szCs w:val="28"/>
        </w:rPr>
        <w:t xml:space="preserve">Технология </w:t>
      </w:r>
    </w:p>
    <w:p w:rsidR="00E82D36" w:rsidRDefault="00E82D36" w:rsidP="00E82D36">
      <w:pPr>
        <w:spacing w:line="276" w:lineRule="auto"/>
        <w:jc w:val="center"/>
        <w:rPr>
          <w:i/>
        </w:rPr>
      </w:pPr>
    </w:p>
    <w:p w:rsidR="00E82D36" w:rsidRPr="007B124B" w:rsidRDefault="00E82D36" w:rsidP="00E82D36">
      <w:pPr>
        <w:spacing w:line="276" w:lineRule="auto"/>
        <w:jc w:val="center"/>
        <w:rPr>
          <w:i/>
        </w:rPr>
      </w:pPr>
      <w:r w:rsidRPr="007B124B">
        <w:rPr>
          <w:i/>
        </w:rPr>
        <w:t xml:space="preserve">для учащихся </w:t>
      </w:r>
      <w:r>
        <w:rPr>
          <w:i/>
        </w:rPr>
        <w:t>5</w:t>
      </w:r>
      <w:r w:rsidR="007D4605">
        <w:rPr>
          <w:i/>
        </w:rPr>
        <w:t xml:space="preserve"> </w:t>
      </w:r>
      <w:proofErr w:type="spellStart"/>
      <w:r>
        <w:rPr>
          <w:i/>
        </w:rPr>
        <w:t>а</w:t>
      </w:r>
      <w:proofErr w:type="gramStart"/>
      <w:r>
        <w:rPr>
          <w:i/>
        </w:rPr>
        <w:t>,б</w:t>
      </w:r>
      <w:proofErr w:type="gramEnd"/>
      <w:r>
        <w:rPr>
          <w:i/>
        </w:rPr>
        <w:t>,в,г,д</w:t>
      </w:r>
      <w:proofErr w:type="spellEnd"/>
      <w:r w:rsidRPr="007B124B">
        <w:rPr>
          <w:i/>
        </w:rPr>
        <w:t xml:space="preserve"> класса (общеобразовательный),</w:t>
      </w:r>
    </w:p>
    <w:p w:rsidR="00E82D36" w:rsidRDefault="00E82D36" w:rsidP="00E82D36">
      <w:pPr>
        <w:spacing w:line="276" w:lineRule="auto"/>
        <w:jc w:val="center"/>
        <w:rPr>
          <w:i/>
        </w:rPr>
      </w:pPr>
      <w:r w:rsidRPr="007B124B">
        <w:rPr>
          <w:i/>
        </w:rPr>
        <w:t xml:space="preserve">уровень </w:t>
      </w:r>
      <w:r>
        <w:rPr>
          <w:i/>
        </w:rPr>
        <w:t>–</w:t>
      </w:r>
      <w:r w:rsidRPr="007B124B">
        <w:rPr>
          <w:i/>
        </w:rPr>
        <w:t xml:space="preserve"> </w:t>
      </w:r>
      <w:r w:rsidRPr="00342F03">
        <w:rPr>
          <w:i/>
          <w:u w:val="single"/>
        </w:rPr>
        <w:t>базовый</w:t>
      </w:r>
      <w:r>
        <w:rPr>
          <w:i/>
        </w:rPr>
        <w:t xml:space="preserve"> (профильный)</w:t>
      </w:r>
    </w:p>
    <w:p w:rsidR="00E82D36" w:rsidRPr="007B124B" w:rsidRDefault="00E82D36" w:rsidP="00E82D36">
      <w:pPr>
        <w:spacing w:line="276" w:lineRule="auto"/>
        <w:jc w:val="center"/>
        <w:rPr>
          <w:i/>
        </w:rPr>
      </w:pPr>
    </w:p>
    <w:p w:rsidR="00E82D36" w:rsidRPr="007B124B" w:rsidRDefault="00E82D36" w:rsidP="00E82D36">
      <w:pPr>
        <w:spacing w:line="276" w:lineRule="auto"/>
        <w:jc w:val="center"/>
        <w:rPr>
          <w:i/>
        </w:rPr>
      </w:pPr>
    </w:p>
    <w:p w:rsidR="00E82D36" w:rsidRPr="007B124B" w:rsidRDefault="00E82D36" w:rsidP="00E82D36">
      <w:pPr>
        <w:spacing w:line="276" w:lineRule="auto"/>
        <w:jc w:val="center"/>
        <w:rPr>
          <w:i/>
        </w:rPr>
      </w:pPr>
    </w:p>
    <w:p w:rsidR="00E82D36" w:rsidRDefault="00E82D36" w:rsidP="00E82D36">
      <w:pPr>
        <w:spacing w:line="276" w:lineRule="auto"/>
        <w:jc w:val="both"/>
      </w:pPr>
      <w:r w:rsidRPr="007B124B">
        <w:rPr>
          <w:b/>
        </w:rPr>
        <w:t>Организация-разработчик:</w:t>
      </w:r>
      <w:r w:rsidRPr="007B124B">
        <w:t xml:space="preserve">  </w:t>
      </w:r>
    </w:p>
    <w:p w:rsidR="00E82D36" w:rsidRPr="007B124B" w:rsidRDefault="00E82D36" w:rsidP="00E82D36">
      <w:pPr>
        <w:spacing w:line="276" w:lineRule="auto"/>
        <w:jc w:val="both"/>
      </w:pPr>
      <w:r w:rsidRPr="007B124B">
        <w:t xml:space="preserve">Муниципальное бюджетное общеобразовательное учреждение лицей №3 </w:t>
      </w:r>
      <w:r w:rsidR="00D646D4" w:rsidRPr="00D646D4">
        <w:t>муниципального района</w:t>
      </w:r>
      <w:r w:rsidRPr="007B124B">
        <w:t xml:space="preserve"> Учалинский район Р</w:t>
      </w:r>
      <w:r>
        <w:t xml:space="preserve">еспублики </w:t>
      </w:r>
      <w:r w:rsidRPr="007B124B">
        <w:t>Б</w:t>
      </w:r>
      <w:r>
        <w:t>ашкортостан</w:t>
      </w:r>
    </w:p>
    <w:p w:rsidR="00E82D36" w:rsidRDefault="00E82D36" w:rsidP="00E8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E82D36" w:rsidRDefault="00E82D36" w:rsidP="00E8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E82D36" w:rsidRDefault="00E82D36" w:rsidP="00E8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 w:rsidRPr="007B124B">
        <w:rPr>
          <w:b/>
        </w:rPr>
        <w:t xml:space="preserve">Разработчик: </w:t>
      </w:r>
    </w:p>
    <w:p w:rsidR="00E82D36" w:rsidRPr="007B124B" w:rsidRDefault="007951F2" w:rsidP="00E82D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>Степанова Татьяна Анатольевна</w:t>
      </w:r>
      <w:r w:rsidR="00E82D36" w:rsidRPr="007B124B">
        <w:t xml:space="preserve"> – </w:t>
      </w:r>
      <w:r w:rsidR="00E82D36">
        <w:t>учитель</w:t>
      </w:r>
      <w:r w:rsidR="00E82D36" w:rsidRPr="007B124B">
        <w:t xml:space="preserve"> высшей квалификационной категории</w:t>
      </w:r>
    </w:p>
    <w:p w:rsidR="00E82D36" w:rsidRPr="007B124B" w:rsidRDefault="00E82D36" w:rsidP="00E82D36">
      <w:pPr>
        <w:spacing w:line="276" w:lineRule="auto"/>
        <w:jc w:val="center"/>
      </w:pPr>
    </w:p>
    <w:p w:rsidR="00E82D36" w:rsidRPr="007B124B" w:rsidRDefault="00E82D36" w:rsidP="00E82D36">
      <w:pPr>
        <w:spacing w:line="276" w:lineRule="auto"/>
        <w:jc w:val="center"/>
      </w:pPr>
    </w:p>
    <w:p w:rsidR="00E82D36" w:rsidRPr="007B124B" w:rsidRDefault="00E82D36" w:rsidP="00E82D36">
      <w:pPr>
        <w:spacing w:line="276" w:lineRule="auto"/>
        <w:jc w:val="center"/>
      </w:pPr>
    </w:p>
    <w:p w:rsidR="004E6736" w:rsidRDefault="004E6736" w:rsidP="00E82D36">
      <w:pPr>
        <w:spacing w:line="276" w:lineRule="auto"/>
      </w:pPr>
    </w:p>
    <w:p w:rsidR="004E6736" w:rsidRDefault="004E6736" w:rsidP="00E82D36">
      <w:pPr>
        <w:spacing w:line="276" w:lineRule="auto"/>
      </w:pPr>
    </w:p>
    <w:p w:rsidR="004E6736" w:rsidRDefault="004E6736" w:rsidP="00E82D36">
      <w:pPr>
        <w:spacing w:line="276" w:lineRule="auto"/>
      </w:pPr>
    </w:p>
    <w:p w:rsidR="004E6736" w:rsidRDefault="004E6736" w:rsidP="00E82D36">
      <w:pPr>
        <w:spacing w:line="276" w:lineRule="auto"/>
      </w:pPr>
    </w:p>
    <w:p w:rsidR="00E82D36" w:rsidRDefault="00E82D36" w:rsidP="00E82D36">
      <w:pPr>
        <w:spacing w:line="276" w:lineRule="auto"/>
        <w:jc w:val="center"/>
      </w:pPr>
      <w:r w:rsidRPr="007B124B">
        <w:t>Учалы</w:t>
      </w:r>
    </w:p>
    <w:p w:rsidR="00C47719" w:rsidRDefault="007951F2" w:rsidP="00E82D36">
      <w:pPr>
        <w:spacing w:line="276" w:lineRule="auto"/>
        <w:jc w:val="center"/>
      </w:pPr>
      <w:r>
        <w:t>2018</w:t>
      </w:r>
      <w:r w:rsidR="00E82D36" w:rsidRPr="007B124B">
        <w:t xml:space="preserve"> г.</w:t>
      </w:r>
    </w:p>
    <w:p w:rsidR="00757F59" w:rsidRDefault="00757F59" w:rsidP="007377B6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57F59">
        <w:rPr>
          <w:rFonts w:ascii="Times New Roman" w:hAnsi="Times New Roman"/>
          <w:b/>
          <w:sz w:val="28"/>
          <w:szCs w:val="28"/>
        </w:rPr>
        <w:lastRenderedPageBreak/>
        <w:t>5 класс</w:t>
      </w:r>
    </w:p>
    <w:p w:rsidR="00757F59" w:rsidRPr="00757F59" w:rsidRDefault="00757F59" w:rsidP="007377B6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377B6" w:rsidRPr="007377B6" w:rsidRDefault="007377B6" w:rsidP="007377B6">
      <w:pPr>
        <w:pStyle w:val="a7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106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377B6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firstLine="284"/>
              <w:outlineLvl w:val="0"/>
            </w:pPr>
            <w:r w:rsidRPr="007412F5">
              <w:rPr>
                <w:b/>
                <w:caps/>
              </w:rPr>
              <w:t>1. ПОЯСНИТЕЛЬНАЯ ЗАПИСКА</w:t>
            </w:r>
            <w:r>
              <w:rPr>
                <w:b/>
                <w:caps/>
              </w:rPr>
              <w:t xml:space="preserve">                                                                 3       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2. Планируемые результаты освоения учебного предмета</w:t>
            </w:r>
            <w:r>
              <w:rPr>
                <w:b/>
                <w:caps/>
              </w:rPr>
              <w:t xml:space="preserve">                                                                                                         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2.1. </w:t>
            </w:r>
            <w:r w:rsidRPr="007412F5">
              <w:rPr>
                <w:b/>
              </w:rPr>
              <w:t>Планируемые результаты освоения учебного предмета</w:t>
            </w:r>
            <w:r>
              <w:rPr>
                <w:b/>
              </w:rPr>
              <w:t xml:space="preserve">                     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bCs/>
                <w:caps/>
              </w:rPr>
              <w:t xml:space="preserve">2.2. </w:t>
            </w:r>
            <w:r w:rsidRPr="007412F5">
              <w:rPr>
                <w:b/>
                <w:bCs/>
              </w:rPr>
              <w:t>Педагогические технологии и методы достижения планируемых результатов в рамках учебного предмета</w:t>
            </w:r>
            <w:r>
              <w:rPr>
                <w:b/>
                <w:bCs/>
              </w:rPr>
              <w:t xml:space="preserve">                                                     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bCs/>
                <w:caps/>
              </w:rPr>
            </w:pPr>
            <w:r w:rsidRPr="007412F5">
              <w:rPr>
                <w:b/>
                <w:bCs/>
                <w:caps/>
              </w:rPr>
              <w:t xml:space="preserve">2.3. </w:t>
            </w:r>
            <w:r w:rsidRPr="007412F5">
              <w:rPr>
                <w:b/>
                <w:bCs/>
              </w:rPr>
              <w:t>Условия реализации учебного предмета</w:t>
            </w:r>
            <w:r>
              <w:rPr>
                <w:b/>
                <w:bCs/>
              </w:rPr>
              <w:t xml:space="preserve">                                                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firstLine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3. СОДЕРЖАНИЕ УЧЕБНОГО ПРЕДМЕТА</w:t>
            </w:r>
            <w:r>
              <w:rPr>
                <w:b/>
                <w:caps/>
              </w:rPr>
              <w:t xml:space="preserve">                                            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3.1. </w:t>
            </w:r>
            <w:r w:rsidRPr="007412F5">
              <w:rPr>
                <w:b/>
              </w:rPr>
              <w:t>Содержание учебного предмета</w:t>
            </w:r>
            <w:r>
              <w:rPr>
                <w:b/>
              </w:rPr>
              <w:t xml:space="preserve">                                                              10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bCs/>
                <w:caps/>
              </w:rPr>
              <w:t xml:space="preserve">3.2. </w:t>
            </w:r>
            <w:r w:rsidRPr="007412F5">
              <w:rPr>
                <w:b/>
              </w:rPr>
              <w:t>Содержание в части</w:t>
            </w:r>
            <w:r w:rsidRPr="007412F5">
              <w:rPr>
                <w:b/>
                <w:bCs/>
              </w:rPr>
              <w:t xml:space="preserve"> участников образовательных отношений </w:t>
            </w:r>
            <w:r>
              <w:rPr>
                <w:b/>
                <w:bCs/>
              </w:rPr>
              <w:t xml:space="preserve">     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>4. Тематическое планирование с указанием количества часов, отводимых на освоение каждой темы</w:t>
            </w:r>
            <w:r>
              <w:rPr>
                <w:b/>
                <w:caps/>
              </w:rPr>
              <w:t xml:space="preserve">                                                                                   </w:t>
            </w:r>
            <w:r w:rsidR="008F3B16">
              <w:rPr>
                <w:b/>
                <w:caps/>
              </w:rPr>
              <w:t xml:space="preserve">                              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  <w:caps/>
              </w:rPr>
              <w:t xml:space="preserve">ПРИЛОЖЕНИЯ </w:t>
            </w:r>
            <w:r>
              <w:rPr>
                <w:b/>
                <w:caps/>
              </w:rPr>
              <w:t xml:space="preserve">                                                                       </w:t>
            </w:r>
            <w:r w:rsidR="008F3B16">
              <w:rPr>
                <w:b/>
                <w:caps/>
              </w:rPr>
              <w:t xml:space="preserve">                        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</w:rPr>
            </w:pPr>
            <w:r w:rsidRPr="007412F5">
              <w:rPr>
                <w:b/>
              </w:rPr>
              <w:t>Приложение</w:t>
            </w:r>
            <w:r w:rsidRPr="007412F5">
              <w:rPr>
                <w:b/>
                <w:caps/>
              </w:rPr>
              <w:t xml:space="preserve"> 1.</w:t>
            </w:r>
            <w:r w:rsidRPr="007412F5">
              <w:rPr>
                <w:color w:val="000000"/>
                <w:kern w:val="24"/>
              </w:rPr>
              <w:t xml:space="preserve"> </w:t>
            </w:r>
            <w:r w:rsidRPr="007412F5">
              <w:rPr>
                <w:b/>
              </w:rPr>
              <w:t xml:space="preserve">Контрольно-измерительные материалы. Система оценивания планируемых результатов </w:t>
            </w:r>
            <w:r>
              <w:rPr>
                <w:b/>
              </w:rPr>
              <w:t xml:space="preserve">                        </w:t>
            </w:r>
            <w:r w:rsidR="008F3B16">
              <w:rPr>
                <w:b/>
              </w:rPr>
              <w:t xml:space="preserve">                              16</w:t>
            </w:r>
          </w:p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  <w:tr w:rsidR="007377B6" w:rsidRPr="007412F5" w:rsidTr="007377B6">
        <w:trPr>
          <w:trHeight w:val="850"/>
        </w:trPr>
        <w:tc>
          <w:tcPr>
            <w:tcW w:w="8330" w:type="dxa"/>
            <w:shd w:val="clear" w:color="auto" w:fill="auto"/>
            <w:vAlign w:val="center"/>
          </w:tcPr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</w:rPr>
            </w:pPr>
            <w:r w:rsidRPr="007412F5">
              <w:rPr>
                <w:b/>
              </w:rPr>
              <w:t>Приложение</w:t>
            </w:r>
            <w:r w:rsidRPr="007412F5">
              <w:rPr>
                <w:b/>
                <w:caps/>
              </w:rPr>
              <w:t xml:space="preserve"> 2. </w:t>
            </w:r>
            <w:r w:rsidRPr="007412F5">
              <w:rPr>
                <w:b/>
              </w:rPr>
              <w:t>Календарно-тематическое планирование. График уроков контроля знаний</w:t>
            </w:r>
            <w:r>
              <w:rPr>
                <w:b/>
              </w:rPr>
              <w:t xml:space="preserve">                                                   </w:t>
            </w:r>
            <w:r w:rsidR="008F3B16">
              <w:rPr>
                <w:b/>
              </w:rPr>
              <w:t xml:space="preserve">                              18</w:t>
            </w:r>
          </w:p>
          <w:p w:rsidR="007377B6" w:rsidRPr="007412F5" w:rsidRDefault="007377B6" w:rsidP="007377B6">
            <w:pPr>
              <w:keepNext/>
              <w:autoSpaceDE w:val="0"/>
              <w:autoSpaceDN w:val="0"/>
              <w:ind w:left="284"/>
              <w:outlineLvl w:val="0"/>
              <w:rPr>
                <w:b/>
                <w:caps/>
              </w:rPr>
            </w:pPr>
            <w:r w:rsidRPr="007412F5">
              <w:rPr>
                <w:b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7377B6" w:rsidRPr="007412F5" w:rsidRDefault="007377B6" w:rsidP="007377B6">
            <w:pPr>
              <w:rPr>
                <w:u w:val="single"/>
              </w:rPr>
            </w:pPr>
          </w:p>
        </w:tc>
      </w:tr>
    </w:tbl>
    <w:p w:rsidR="007377B6" w:rsidRPr="007377B6" w:rsidRDefault="004E7F4D" w:rsidP="007377B6">
      <w:r w:rsidRPr="00667B31">
        <w:rPr>
          <w:b/>
        </w:rPr>
        <w:br w:type="page"/>
      </w:r>
      <w:r w:rsidR="007377B6" w:rsidRPr="007377B6">
        <w:rPr>
          <w:rFonts w:eastAsia="Calibri"/>
          <w:b/>
          <w:sz w:val="22"/>
          <w:szCs w:val="22"/>
          <w:lang w:eastAsia="en-US"/>
        </w:rPr>
        <w:lastRenderedPageBreak/>
        <w:t>1.</w:t>
      </w:r>
      <w:r w:rsidR="007377B6" w:rsidRPr="007377B6">
        <w:rPr>
          <w:b/>
          <w:caps/>
        </w:rPr>
        <w:t>пояснительная записка</w:t>
      </w:r>
    </w:p>
    <w:p w:rsidR="007377B6" w:rsidRPr="007377B6" w:rsidRDefault="007377B6" w:rsidP="007377B6">
      <w:pPr>
        <w:widowControl w:val="0"/>
        <w:tabs>
          <w:tab w:val="left" w:pos="709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/>
        </w:rPr>
      </w:pPr>
      <w:r w:rsidRPr="007377B6">
        <w:rPr>
          <w:b/>
        </w:rPr>
        <w:t>1.1.Статус документа</w:t>
      </w:r>
    </w:p>
    <w:p w:rsidR="007377B6" w:rsidRPr="007377B6" w:rsidRDefault="007377B6" w:rsidP="007377B6">
      <w:pPr>
        <w:spacing w:line="276" w:lineRule="auto"/>
        <w:ind w:firstLine="709"/>
        <w:jc w:val="both"/>
      </w:pPr>
      <w:r w:rsidRPr="007377B6">
        <w:t>Рабочая программа учебного предмета Технология разработана на основе следующих нормативно-правовых документов:</w:t>
      </w:r>
    </w:p>
    <w:p w:rsidR="007377B6" w:rsidRPr="007377B6" w:rsidRDefault="007377B6" w:rsidP="007377B6">
      <w:pPr>
        <w:tabs>
          <w:tab w:val="left" w:pos="993"/>
        </w:tabs>
        <w:spacing w:line="276" w:lineRule="auto"/>
        <w:ind w:firstLine="709"/>
        <w:jc w:val="both"/>
      </w:pPr>
      <w:r w:rsidRPr="007377B6">
        <w:t>1.</w:t>
      </w:r>
      <w:r w:rsidRPr="007377B6">
        <w:tab/>
        <w:t>Федеральный закон от 29.12.2012 г. № 273-ФЗ «Об образовании в Российской Федерации»</w:t>
      </w:r>
    </w:p>
    <w:p w:rsidR="007377B6" w:rsidRPr="007377B6" w:rsidRDefault="007377B6" w:rsidP="007377B6">
      <w:pPr>
        <w:tabs>
          <w:tab w:val="left" w:pos="993"/>
        </w:tabs>
        <w:spacing w:line="276" w:lineRule="auto"/>
        <w:ind w:firstLine="709"/>
        <w:jc w:val="both"/>
      </w:pPr>
      <w:r w:rsidRPr="007377B6">
        <w:t>2.</w:t>
      </w:r>
      <w:r w:rsidRPr="007377B6">
        <w:tab/>
        <w:t>Федеральный государственный образовательный стандарт основного общего образования, утверждённый приказом Министерства образования и науки Российской Федерации от 17.12.2010 г. № 1897 (с изменениями и дополнениями от 31 декабря 2015 года)</w:t>
      </w:r>
    </w:p>
    <w:p w:rsidR="007377B6" w:rsidRPr="007377B6" w:rsidRDefault="007377B6" w:rsidP="007377B6">
      <w:pPr>
        <w:tabs>
          <w:tab w:val="left" w:pos="993"/>
        </w:tabs>
        <w:spacing w:line="276" w:lineRule="auto"/>
        <w:ind w:firstLine="709"/>
        <w:jc w:val="both"/>
      </w:pPr>
      <w:r w:rsidRPr="007377B6">
        <w:t>3.</w:t>
      </w:r>
      <w:r w:rsidRPr="007377B6">
        <w:tab/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377B6" w:rsidRPr="007377B6" w:rsidRDefault="007377B6" w:rsidP="007377B6">
      <w:pPr>
        <w:spacing w:line="276" w:lineRule="auto"/>
        <w:ind w:firstLine="709"/>
        <w:jc w:val="both"/>
      </w:pPr>
      <w:r w:rsidRPr="007377B6">
        <w:t>4. Приказов Министерства образования и науки Российской Федерации от 08.06. 2015 г. №576, от 28.12.2015 г. 1529 от 26.01.2016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организациями».</w:t>
      </w:r>
    </w:p>
    <w:p w:rsidR="007377B6" w:rsidRPr="007377B6" w:rsidRDefault="007377B6" w:rsidP="007377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7377B6">
        <w:t>Рабочая программа учебного предмета</w:t>
      </w:r>
      <w:r w:rsidRPr="007377B6">
        <w:rPr>
          <w:caps/>
        </w:rPr>
        <w:t xml:space="preserve"> </w:t>
      </w:r>
      <w:r w:rsidRPr="007377B6">
        <w:t xml:space="preserve">Технология разработана в соответствии с «Рабочей программой. Технология. Предметная линия учебников Тищенко А.Т., Синица Н.В.,  Симоненко В.Д.  Технология.  Программа:  5-8 классы, ФГОС,  М.: </w:t>
      </w:r>
      <w:proofErr w:type="spellStart"/>
      <w:r w:rsidRPr="007377B6">
        <w:t>Вентана</w:t>
      </w:r>
      <w:proofErr w:type="spellEnd"/>
      <w:r w:rsidRPr="007377B6">
        <w:t>-граф, 2017 г.</w:t>
      </w:r>
    </w:p>
    <w:p w:rsidR="007377B6" w:rsidRPr="007377B6" w:rsidRDefault="007377B6" w:rsidP="007377B6">
      <w:pPr>
        <w:keepNext/>
        <w:tabs>
          <w:tab w:val="left" w:pos="1134"/>
        </w:tabs>
        <w:autoSpaceDE w:val="0"/>
        <w:autoSpaceDN w:val="0"/>
        <w:ind w:left="851"/>
        <w:jc w:val="both"/>
        <w:outlineLvl w:val="0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1.2.Описание места учебного предмета в учебном плане </w:t>
      </w:r>
    </w:p>
    <w:p w:rsidR="007377B6" w:rsidRPr="007377B6" w:rsidRDefault="007377B6" w:rsidP="007377B6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jc w:val="both"/>
        <w:rPr>
          <w:i/>
          <w:u w:val="single"/>
        </w:rPr>
      </w:pPr>
      <w:r w:rsidRPr="007377B6">
        <w:t>Учебный предмет Технология относится к циклу общеобразовательной подготовки. Федеральный базисный (образовательный) учебный план для образовательных учреждений Российской Федерации предусматривает обязательное изучение технологии на этапе основного общего о</w:t>
      </w:r>
      <w:r w:rsidR="00761ED5">
        <w:t>бразования в объеме 68 часов в 5</w:t>
      </w:r>
      <w:r w:rsidRPr="007377B6">
        <w:t xml:space="preserve"> классе.</w:t>
      </w:r>
    </w:p>
    <w:p w:rsidR="007377B6" w:rsidRPr="007377B6" w:rsidRDefault="007377B6" w:rsidP="007377B6">
      <w:pPr>
        <w:tabs>
          <w:tab w:val="left" w:pos="1134"/>
          <w:tab w:val="left" w:pos="4500"/>
          <w:tab w:val="left" w:pos="9180"/>
          <w:tab w:val="left" w:pos="9360"/>
        </w:tabs>
        <w:ind w:firstLine="567"/>
        <w:jc w:val="both"/>
      </w:pPr>
      <w:r w:rsidRPr="007377B6">
        <w:t>Данная рабочая программа рассчитана на 2 учебных часа в неделю, что составляет 68 часов в год.</w:t>
      </w:r>
    </w:p>
    <w:p w:rsidR="007377B6" w:rsidRPr="007377B6" w:rsidRDefault="007377B6" w:rsidP="005115CD">
      <w:pPr>
        <w:numPr>
          <w:ilvl w:val="1"/>
          <w:numId w:val="3"/>
        </w:numPr>
        <w:tabs>
          <w:tab w:val="left" w:pos="0"/>
          <w:tab w:val="left" w:pos="1134"/>
          <w:tab w:val="left" w:pos="9360"/>
        </w:tabs>
        <w:spacing w:after="200" w:line="276" w:lineRule="auto"/>
        <w:ind w:left="0" w:firstLine="567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Общая характеристика учебного предмета</w:t>
      </w:r>
    </w:p>
    <w:p w:rsidR="007377B6" w:rsidRPr="007377B6" w:rsidRDefault="007377B6" w:rsidP="007377B6">
      <w:pPr>
        <w:tabs>
          <w:tab w:val="left" w:pos="1134"/>
        </w:tabs>
        <w:ind w:firstLine="567"/>
        <w:jc w:val="both"/>
      </w:pPr>
      <w:r w:rsidRPr="007377B6"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7377B6" w:rsidRPr="007377B6" w:rsidRDefault="007377B6" w:rsidP="007377B6">
      <w:pPr>
        <w:ind w:firstLine="567"/>
        <w:jc w:val="both"/>
      </w:pPr>
      <w:r w:rsidRPr="007377B6">
        <w:t>В данной программе изложено основное направление технологии  «Технологии ведения дома», в рамках которых изучается учебный предмет. Выбор направления обучения школьников не должен проводиться по половому признаку; а должен исходить из интересов и склонностей учащихся, возможностей образовательных учреждений, местных социально-экономических условий.</w:t>
      </w:r>
    </w:p>
    <w:p w:rsidR="007377B6" w:rsidRPr="007377B6" w:rsidRDefault="007377B6" w:rsidP="007377B6">
      <w:pPr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Содержание курса строится на основе системно-</w:t>
      </w:r>
      <w:proofErr w:type="spellStart"/>
      <w:r w:rsidRPr="007377B6">
        <w:rPr>
          <w:color w:val="000000"/>
        </w:rPr>
        <w:t>деятельностного</w:t>
      </w:r>
      <w:proofErr w:type="spellEnd"/>
      <w:r w:rsidRPr="007377B6">
        <w:rPr>
          <w:color w:val="000000"/>
        </w:rPr>
        <w:t xml:space="preserve"> подхода. «</w:t>
      </w:r>
      <w:r w:rsidRPr="007377B6">
        <w:rPr>
          <w:bCs/>
          <w:color w:val="000000"/>
        </w:rPr>
        <w:t xml:space="preserve">Технология» - учебный предмет в основной школе, фундаментом которого являются научные знания о человеке, его физиологии, о технологических процессах, применяемых как в быту, так и в промышленном производстве. Предмет "Технология" обобщает </w:t>
      </w:r>
      <w:proofErr w:type="gramStart"/>
      <w:r w:rsidRPr="007377B6">
        <w:rPr>
          <w:bCs/>
          <w:color w:val="000000"/>
        </w:rPr>
        <w:t>знания</w:t>
      </w:r>
      <w:proofErr w:type="gramEnd"/>
      <w:r w:rsidRPr="007377B6">
        <w:rPr>
          <w:bCs/>
          <w:color w:val="000000"/>
        </w:rPr>
        <w:t xml:space="preserve"> полученные обучающимися по другим предметам, преподаваемым в школе, показывает их практическое применение в повседневной жизни</w:t>
      </w:r>
    </w:p>
    <w:p w:rsidR="007377B6" w:rsidRPr="007377B6" w:rsidRDefault="007377B6" w:rsidP="007377B6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lastRenderedPageBreak/>
        <w:t>Тематическое планирование Рабочей программы составлено с учетом требований к результатам обучения и освоения с</w:t>
      </w:r>
      <w:r w:rsidRPr="007377B6">
        <w:rPr>
          <w:bCs/>
          <w:color w:val="000000"/>
        </w:rPr>
        <w:t>одержания курса по обществознанию.</w:t>
      </w:r>
    </w:p>
    <w:p w:rsidR="007377B6" w:rsidRPr="007377B6" w:rsidRDefault="007377B6" w:rsidP="007377B6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«Технология</w:t>
      </w:r>
      <w:r w:rsidRPr="007377B6">
        <w:rPr>
          <w:bCs/>
          <w:color w:val="000000"/>
        </w:rPr>
        <w:t>» в основной школе является логическим продолжением обучения учащихся в начальных классах в рамках учебного предмета «Технология».</w:t>
      </w:r>
    </w:p>
    <w:p w:rsidR="007377B6" w:rsidRPr="007377B6" w:rsidRDefault="007377B6" w:rsidP="007377B6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Результатом изучения курса является развитие у учащихся широкого круга компетентностей:</w:t>
      </w:r>
    </w:p>
    <w:p w:rsidR="007377B6" w:rsidRPr="007377B6" w:rsidRDefault="007377B6" w:rsidP="00D26867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Социально – адаптивной (гражданственной)</w:t>
      </w:r>
    </w:p>
    <w:p w:rsidR="007377B6" w:rsidRPr="007377B6" w:rsidRDefault="007377B6" w:rsidP="00D26867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Когнитивной (познавательной)</w:t>
      </w:r>
    </w:p>
    <w:p w:rsidR="007377B6" w:rsidRPr="007377B6" w:rsidRDefault="007377B6" w:rsidP="00D26867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Информационно – технологической</w:t>
      </w:r>
    </w:p>
    <w:p w:rsidR="007377B6" w:rsidRPr="007377B6" w:rsidRDefault="007377B6" w:rsidP="00D26867">
      <w:pPr>
        <w:numPr>
          <w:ilvl w:val="0"/>
          <w:numId w:val="4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Коммуникативной.</w:t>
      </w:r>
    </w:p>
    <w:p w:rsidR="007377B6" w:rsidRPr="007377B6" w:rsidRDefault="007377B6" w:rsidP="00D26867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Новизна данной программы определяется тем, что при её реализации:</w:t>
      </w:r>
    </w:p>
    <w:p w:rsidR="007377B6" w:rsidRPr="007377B6" w:rsidRDefault="007377B6" w:rsidP="00D26867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 xml:space="preserve">Больше внимания уделяется продуктивной деятельности на уроках и во внеурочной деятельности </w:t>
      </w:r>
      <w:r w:rsidRPr="007377B6">
        <w:rPr>
          <w:bCs/>
          <w:color w:val="000000"/>
        </w:rPr>
        <w:t>учащихся;</w:t>
      </w:r>
    </w:p>
    <w:p w:rsidR="007377B6" w:rsidRPr="007377B6" w:rsidRDefault="007377B6" w:rsidP="00D26867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bCs/>
          <w:color w:val="000000"/>
        </w:rPr>
        <w:t>у учащихся формируются и развиваются универсальные учебные действия</w:t>
      </w:r>
      <w:r w:rsidRPr="007377B6">
        <w:rPr>
          <w:b/>
          <w:bCs/>
          <w:color w:val="000000"/>
        </w:rPr>
        <w:t xml:space="preserve"> (УУД);</w:t>
      </w:r>
    </w:p>
    <w:p w:rsidR="007377B6" w:rsidRPr="007377B6" w:rsidRDefault="007377B6" w:rsidP="00D26867">
      <w:pPr>
        <w:numPr>
          <w:ilvl w:val="0"/>
          <w:numId w:val="5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bCs/>
          <w:color w:val="000000"/>
        </w:rPr>
        <w:t>реализуется главная задача образования – гражданское становление личности.</w:t>
      </w:r>
    </w:p>
    <w:p w:rsidR="007377B6" w:rsidRPr="007377B6" w:rsidRDefault="007377B6" w:rsidP="00D26867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При организации процесса обучения в рамках данной программы предполагается применение педагогических технологий обучения:</w:t>
      </w:r>
    </w:p>
    <w:p w:rsidR="007377B6" w:rsidRPr="007377B6" w:rsidRDefault="007377B6" w:rsidP="00D26867">
      <w:pPr>
        <w:numPr>
          <w:ilvl w:val="0"/>
          <w:numId w:val="6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проектной деятельности</w:t>
      </w:r>
      <w:r w:rsidRPr="007377B6">
        <w:rPr>
          <w:b/>
          <w:bCs/>
          <w:color w:val="000000"/>
        </w:rPr>
        <w:t>;</w:t>
      </w:r>
    </w:p>
    <w:p w:rsidR="007377B6" w:rsidRPr="007377B6" w:rsidRDefault="007377B6" w:rsidP="00D26867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исследовательской деятельности;</w:t>
      </w:r>
    </w:p>
    <w:p w:rsidR="007377B6" w:rsidRPr="007377B6" w:rsidRDefault="007377B6" w:rsidP="00D26867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проблемного обучения;</w:t>
      </w:r>
    </w:p>
    <w:p w:rsidR="007377B6" w:rsidRPr="007377B6" w:rsidRDefault="007377B6" w:rsidP="00D26867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формирования универсальных учебных действий;</w:t>
      </w:r>
    </w:p>
    <w:p w:rsidR="007377B6" w:rsidRPr="007377B6" w:rsidRDefault="007377B6" w:rsidP="00D26867">
      <w:pPr>
        <w:numPr>
          <w:ilvl w:val="0"/>
          <w:numId w:val="7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Технология оценки достижения планируемых образовательных результатов.</w:t>
      </w:r>
    </w:p>
    <w:p w:rsidR="007377B6" w:rsidRPr="007377B6" w:rsidRDefault="007377B6" w:rsidP="00D26867">
      <w:pPr>
        <w:tabs>
          <w:tab w:val="left" w:pos="567"/>
          <w:tab w:val="left" w:pos="993"/>
        </w:tabs>
        <w:spacing w:line="330" w:lineRule="atLeast"/>
        <w:ind w:firstLine="567"/>
        <w:jc w:val="both"/>
        <w:rPr>
          <w:rFonts w:ascii="Arial" w:hAnsi="Arial" w:cs="Arial"/>
          <w:color w:val="000000"/>
        </w:rPr>
      </w:pPr>
      <w:r w:rsidRPr="007377B6">
        <w:rPr>
          <w:b/>
          <w:bCs/>
          <w:i/>
          <w:iCs/>
          <w:color w:val="000000"/>
        </w:rPr>
        <w:t>Формы контроля:</w:t>
      </w:r>
    </w:p>
    <w:p w:rsidR="007377B6" w:rsidRPr="007377B6" w:rsidRDefault="007377B6" w:rsidP="00D26867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Практические работы</w:t>
      </w:r>
    </w:p>
    <w:p w:rsidR="007377B6" w:rsidRPr="007377B6" w:rsidRDefault="007377B6" w:rsidP="00D26867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jc w:val="both"/>
        <w:rPr>
          <w:rFonts w:ascii="Arial" w:hAnsi="Arial" w:cs="Arial"/>
          <w:color w:val="000000"/>
        </w:rPr>
      </w:pPr>
      <w:r w:rsidRPr="007377B6">
        <w:rPr>
          <w:color w:val="000000"/>
        </w:rPr>
        <w:t>Тестовые задания</w:t>
      </w:r>
    </w:p>
    <w:p w:rsidR="007377B6" w:rsidRPr="007377B6" w:rsidRDefault="007377B6" w:rsidP="00D26867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rPr>
          <w:rFonts w:ascii="Arial" w:hAnsi="Arial" w:cs="Arial"/>
          <w:color w:val="000000"/>
        </w:rPr>
      </w:pPr>
      <w:r w:rsidRPr="007377B6">
        <w:rPr>
          <w:color w:val="000000"/>
        </w:rPr>
        <w:t>Устный опрос</w:t>
      </w:r>
      <w:r w:rsidRPr="007377B6">
        <w:rPr>
          <w:b/>
          <w:bCs/>
          <w:color w:val="000000"/>
        </w:rPr>
        <w:t>.</w:t>
      </w:r>
    </w:p>
    <w:p w:rsidR="007377B6" w:rsidRPr="007377B6" w:rsidRDefault="007377B6" w:rsidP="00D26867">
      <w:pPr>
        <w:numPr>
          <w:ilvl w:val="0"/>
          <w:numId w:val="8"/>
        </w:numPr>
        <w:tabs>
          <w:tab w:val="left" w:pos="567"/>
          <w:tab w:val="left" w:pos="993"/>
        </w:tabs>
        <w:spacing w:line="330" w:lineRule="atLeast"/>
        <w:ind w:left="0" w:firstLine="567"/>
        <w:rPr>
          <w:rFonts w:ascii="Arial" w:hAnsi="Arial" w:cs="Arial"/>
          <w:color w:val="000000"/>
        </w:rPr>
      </w:pPr>
      <w:r w:rsidRPr="007377B6">
        <w:rPr>
          <w:color w:val="000000"/>
        </w:rPr>
        <w:t>Защита проекта</w:t>
      </w:r>
      <w:r w:rsidRPr="007377B6">
        <w:rPr>
          <w:b/>
          <w:bCs/>
          <w:color w:val="000000"/>
        </w:rPr>
        <w:t>.</w:t>
      </w:r>
    </w:p>
    <w:p w:rsidR="007377B6" w:rsidRPr="007377B6" w:rsidRDefault="007377B6" w:rsidP="00D26867">
      <w:pPr>
        <w:widowControl w:val="0"/>
        <w:shd w:val="clear" w:color="auto" w:fill="FFFFFF"/>
        <w:tabs>
          <w:tab w:val="left" w:pos="851"/>
        </w:tabs>
        <w:ind w:left="360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1.4.Общие требования к результатам освоения учебного предмета «Технология»</w:t>
      </w:r>
    </w:p>
    <w:p w:rsidR="007377B6" w:rsidRPr="007377B6" w:rsidRDefault="007377B6" w:rsidP="00D26867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ab/>
        <w:t xml:space="preserve">Программа предусматривает формирование у обучающихся </w:t>
      </w:r>
      <w:proofErr w:type="spellStart"/>
      <w:r w:rsidRPr="007377B6">
        <w:rPr>
          <w:rFonts w:eastAsia="Calibri"/>
          <w:color w:val="000000"/>
          <w:shd w:val="clear" w:color="auto" w:fill="FFFFFF"/>
          <w:lang w:eastAsia="en-US"/>
        </w:rPr>
        <w:t>общеучебных</w:t>
      </w:r>
      <w:proofErr w:type="spellEnd"/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 умений и навыков, универсальных способов деятельности и ключевых компетенций.</w:t>
      </w:r>
    </w:p>
    <w:p w:rsidR="007377B6" w:rsidRPr="007377B6" w:rsidRDefault="007377B6" w:rsidP="00D26867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В результате обучения учащиеся </w:t>
      </w:r>
      <w:r w:rsidRPr="007377B6">
        <w:rPr>
          <w:rFonts w:eastAsia="Calibri"/>
          <w:color w:val="000000"/>
          <w:u w:val="single"/>
          <w:shd w:val="clear" w:color="auto" w:fill="FFFFFF"/>
          <w:lang w:eastAsia="en-US"/>
        </w:rPr>
        <w:t>овладеют:</w:t>
      </w:r>
    </w:p>
    <w:p w:rsidR="007377B6" w:rsidRPr="007377B6" w:rsidRDefault="007377B6" w:rsidP="00D2686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7377B6" w:rsidRPr="007377B6" w:rsidRDefault="007377B6" w:rsidP="00D2686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7377B6" w:rsidRPr="007377B6" w:rsidRDefault="007377B6" w:rsidP="00D2686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навыками применения распространённых ручных инструментов и приспособлений, бытовых электрических приборов; планирования бюджета домашнего хозяйства; культуры труда, уважительного отношения к труду и результатам труда.</w:t>
      </w:r>
    </w:p>
    <w:p w:rsidR="007377B6" w:rsidRPr="007377B6" w:rsidRDefault="007377B6" w:rsidP="00D26867">
      <w:pPr>
        <w:widowControl w:val="0"/>
        <w:shd w:val="clear" w:color="auto" w:fill="FFFFFF"/>
        <w:tabs>
          <w:tab w:val="left" w:pos="851"/>
        </w:tabs>
        <w:ind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В результате изучения технологии обучающиеся, независимо от изучаемого направления, получат возможность </w:t>
      </w: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ознакомиться: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 основными технологическими понятиями и характеристиками;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lastRenderedPageBreak/>
        <w:t>технологическими свойствами и назначением материалов;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назначением и устройством применяемых ручных инструментов, приспособлений, машин и оборудования;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видами и назначением бытовой техники, применяемой для повышения производительности домашнего труда;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видами, приёмами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7377B6" w:rsidRPr="007377B6" w:rsidRDefault="007377B6" w:rsidP="00D26867">
      <w:pPr>
        <w:widowControl w:val="0"/>
        <w:numPr>
          <w:ilvl w:val="0"/>
          <w:numId w:val="11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 значением здорового питания для сохранения своего здоровья.</w:t>
      </w:r>
    </w:p>
    <w:p w:rsidR="007377B6" w:rsidRPr="007377B6" w:rsidRDefault="007377B6" w:rsidP="00D26867">
      <w:pPr>
        <w:widowControl w:val="0"/>
        <w:shd w:val="clear" w:color="auto" w:fill="FFFFFF"/>
        <w:ind w:firstLine="567"/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Выполнять по установленным нормативам следующие трудовые операции и работы: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рационально организовывать рабочее место;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находить необходимую информацию в различных источниках;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применять конструкторскую и технологическую документацию;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выбирать сырьё, материалы, пищевые продукты, инструменты и оборудование для выполнения работ;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конструировать, моделировать, изготавливать изделия;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соблюдать безопасные приёмы труда и правила пользования ручными инструментами, приспособлениями, машинами, электрооборудованием;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осуществлять визуально, а также доступными измерительными средствами и приборами контроль качества изготовляемого изделия или продукта;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находить и устранять допущенные дефекты;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планировать работы с учётом имеющихся ресурсов и условий;</w:t>
      </w:r>
    </w:p>
    <w:p w:rsidR="007377B6" w:rsidRPr="007377B6" w:rsidRDefault="007377B6" w:rsidP="00D26867">
      <w:pPr>
        <w:widowControl w:val="0"/>
        <w:numPr>
          <w:ilvl w:val="0"/>
          <w:numId w:val="13"/>
        </w:numPr>
        <w:shd w:val="clear" w:color="auto" w:fill="FFFFFF"/>
        <w:spacing w:line="276" w:lineRule="auto"/>
        <w:ind w:left="0" w:firstLine="567"/>
        <w:jc w:val="both"/>
        <w:rPr>
          <w:rFonts w:eastAsia="Calibri"/>
          <w:i/>
          <w:color w:val="000000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 xml:space="preserve">распределять работу при коллективной деятельности; </w:t>
      </w:r>
    </w:p>
    <w:p w:rsidR="007377B6" w:rsidRPr="007377B6" w:rsidRDefault="007377B6" w:rsidP="00D26867">
      <w:pPr>
        <w:widowControl w:val="0"/>
        <w:shd w:val="clear" w:color="auto" w:fill="FFFFFF"/>
        <w:ind w:firstLine="567"/>
        <w:jc w:val="both"/>
        <w:rPr>
          <w:rFonts w:eastAsia="Calibri"/>
          <w:i/>
          <w:color w:val="000000"/>
          <w:u w:val="single"/>
          <w:shd w:val="clear" w:color="auto" w:fill="FFFFFF"/>
          <w:lang w:eastAsia="en-US"/>
        </w:rPr>
      </w:pPr>
      <w:r w:rsidRPr="007377B6">
        <w:rPr>
          <w:rFonts w:eastAsia="Calibri"/>
          <w:iCs/>
          <w:color w:val="000000"/>
          <w:u w:val="single"/>
          <w:shd w:val="clear" w:color="auto" w:fill="FFFFFF"/>
          <w:lang w:eastAsia="en-US"/>
        </w:rPr>
        <w:t>Использовать приобретённые знания и умения в практической деятельности и повседневной жизни в целях: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понимания ценности материальной культуры для жизни и развития человека;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shd w:val="clear" w:color="auto" w:fill="FFFFFF"/>
          <w:lang w:eastAsia="en-US"/>
        </w:rPr>
      </w:pPr>
      <w:r w:rsidRPr="007377B6">
        <w:rPr>
          <w:rFonts w:eastAsia="Calibri"/>
          <w:color w:val="000000"/>
          <w:shd w:val="clear" w:color="auto" w:fill="FFFFFF"/>
          <w:lang w:eastAsia="en-US"/>
        </w:rPr>
        <w:t>формирования эстетической среды бытия; В развития творческих способностей и достижения высоких результатов преобразующей творческой деятельности;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получения технико-технологических сведений из разнообразных источников информации;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организации индивидуальной и коллективной трудовой деятельности;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создания и ремонта изделий или получения продукта с использованием ручных инструментов, приспособлений, машин и оборудования;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изготовления изделий декоративно-прикладного искусства для оформления интерьера;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контроля качества выполняемых работ с применением измерительных инструментов и приспособлений;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выполнения безопасных приёмов труда и правил электро-безопасности, санитарии, </w:t>
      </w:r>
      <w:r w:rsidRPr="007377B6">
        <w:rPr>
          <w:rFonts w:eastAsia="Calibri"/>
          <w:lang w:eastAsia="en-US"/>
        </w:rPr>
        <w:lastRenderedPageBreak/>
        <w:t>гигиены;</w:t>
      </w:r>
    </w:p>
    <w:p w:rsidR="007377B6" w:rsidRPr="007377B6" w:rsidRDefault="007377B6" w:rsidP="00D26867">
      <w:pPr>
        <w:widowControl w:val="0"/>
        <w:numPr>
          <w:ilvl w:val="0"/>
          <w:numId w:val="12"/>
        </w:numPr>
        <w:spacing w:line="276" w:lineRule="auto"/>
        <w:ind w:left="0"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оценки затрат, необходимых для создания объекта труда или оказания услуги;</w:t>
      </w:r>
    </w:p>
    <w:p w:rsidR="007377B6" w:rsidRPr="007377B6" w:rsidRDefault="007377B6" w:rsidP="00D26867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построения планов профессионального самоопределения и трудоустройства</w:t>
      </w:r>
    </w:p>
    <w:p w:rsidR="007377B6" w:rsidRPr="007377B6" w:rsidRDefault="007377B6" w:rsidP="007377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</w:rPr>
      </w:pPr>
      <w:r w:rsidRPr="007377B6">
        <w:rPr>
          <w:b/>
          <w:caps/>
        </w:rPr>
        <w:t>2. Планируемые результаты освоения учебного предмета</w:t>
      </w:r>
    </w:p>
    <w:p w:rsidR="007377B6" w:rsidRPr="007377B6" w:rsidRDefault="007377B6" w:rsidP="007377B6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caps/>
        </w:rPr>
      </w:pPr>
      <w:r w:rsidRPr="007377B6">
        <w:rPr>
          <w:b/>
        </w:rPr>
        <w:t>2.1. Планируемые результаты освоения учебного предмета</w:t>
      </w:r>
    </w:p>
    <w:p w:rsidR="007377B6" w:rsidRPr="007377B6" w:rsidRDefault="007377B6" w:rsidP="007377B6">
      <w:pPr>
        <w:shd w:val="clear" w:color="auto" w:fill="FFFFFF"/>
        <w:ind w:firstLine="567"/>
        <w:jc w:val="both"/>
        <w:rPr>
          <w:color w:val="000000"/>
        </w:rPr>
      </w:pPr>
      <w:r w:rsidRPr="007377B6">
        <w:rPr>
          <w:b/>
        </w:rPr>
        <w:t xml:space="preserve">Личностные, </w:t>
      </w:r>
      <w:proofErr w:type="spellStart"/>
      <w:r w:rsidRPr="007377B6">
        <w:rPr>
          <w:b/>
        </w:rPr>
        <w:t>метапредметные</w:t>
      </w:r>
      <w:proofErr w:type="spellEnd"/>
      <w:r w:rsidRPr="007377B6">
        <w:rPr>
          <w:b/>
        </w:rPr>
        <w:t xml:space="preserve"> и предметные результаты освоения учебного предмета: технология</w:t>
      </w:r>
    </w:p>
    <w:p w:rsidR="007377B6" w:rsidRPr="007377B6" w:rsidRDefault="007377B6" w:rsidP="007377B6">
      <w:pPr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ab/>
        <w:t xml:space="preserve">При изучении технологии в основной школе обеспечивается достижение личностных, </w:t>
      </w:r>
      <w:proofErr w:type="spellStart"/>
      <w:r w:rsidRPr="007377B6">
        <w:rPr>
          <w:rFonts w:eastAsia="Calibri"/>
          <w:lang w:eastAsia="en-US"/>
        </w:rPr>
        <w:t>метапредметных</w:t>
      </w:r>
      <w:proofErr w:type="spellEnd"/>
      <w:r w:rsidRPr="007377B6">
        <w:rPr>
          <w:rFonts w:eastAsia="Calibri"/>
          <w:lang w:eastAsia="en-US"/>
        </w:rPr>
        <w:t xml:space="preserve"> и предметных результатов.</w:t>
      </w:r>
    </w:p>
    <w:p w:rsidR="007377B6" w:rsidRPr="007377B6" w:rsidRDefault="007377B6" w:rsidP="007377B6">
      <w:pPr>
        <w:ind w:firstLine="567"/>
        <w:jc w:val="both"/>
        <w:rPr>
          <w:rFonts w:eastAsia="Calibri"/>
          <w:u w:val="single"/>
          <w:lang w:eastAsia="en-US"/>
        </w:rPr>
      </w:pPr>
      <w:r w:rsidRPr="007377B6">
        <w:rPr>
          <w:rFonts w:eastAsia="Calibri"/>
          <w:iCs/>
          <w:u w:val="single"/>
          <w:lang w:eastAsia="en-US"/>
        </w:rPr>
        <w:t>Личностные результаты освоения учебного предмета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формирование ответственного отношения к учению, готовности и </w:t>
      </w:r>
      <w:proofErr w:type="gramStart"/>
      <w:r w:rsidRPr="007377B6">
        <w:rPr>
          <w:rFonts w:eastAsia="Calibri"/>
          <w:lang w:eastAsia="en-US"/>
        </w:rPr>
        <w:t>способности</w:t>
      </w:r>
      <w:proofErr w:type="gramEnd"/>
      <w:r w:rsidRPr="007377B6">
        <w:rPr>
          <w:rFonts w:eastAsia="Calibri"/>
          <w:lang w:eastAsia="en-US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proofErr w:type="gramStart"/>
      <w:r w:rsidRPr="007377B6">
        <w:rPr>
          <w:rFonts w:eastAsia="Calibri"/>
          <w:lang w:eastAsia="en-US"/>
        </w:rPr>
        <w:t>становление самоопределения 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проявление технико-технологического и экономического мышления при организации своей деятельности;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самооценка готовности к предпринимательской деятельности в сфере технологий, к рациональному ведению домашнего хозяйства;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7377B6" w:rsidRPr="007377B6" w:rsidRDefault="007377B6" w:rsidP="005115CD">
      <w:pPr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учащихся. </w:t>
      </w:r>
    </w:p>
    <w:p w:rsidR="007377B6" w:rsidRPr="007377B6" w:rsidRDefault="007377B6" w:rsidP="007377B6">
      <w:pPr>
        <w:ind w:firstLine="567"/>
        <w:jc w:val="both"/>
        <w:rPr>
          <w:rFonts w:eastAsia="Calibri"/>
          <w:lang w:eastAsia="en-US"/>
        </w:rPr>
      </w:pPr>
      <w:proofErr w:type="spellStart"/>
      <w:r w:rsidRPr="007377B6">
        <w:rPr>
          <w:rFonts w:eastAsia="Calibri"/>
          <w:iCs/>
          <w:u w:val="single"/>
          <w:lang w:eastAsia="en-US"/>
        </w:rPr>
        <w:t>Метапредметные</w:t>
      </w:r>
      <w:proofErr w:type="spellEnd"/>
      <w:r w:rsidRPr="007377B6">
        <w:rPr>
          <w:rFonts w:eastAsia="Calibri"/>
          <w:iCs/>
          <w:u w:val="single"/>
          <w:lang w:eastAsia="en-US"/>
        </w:rPr>
        <w:t xml:space="preserve"> результаты</w:t>
      </w:r>
      <w:r w:rsidRPr="007377B6">
        <w:rPr>
          <w:rFonts w:eastAsia="Calibri"/>
          <w:b/>
          <w:iCs/>
          <w:u w:val="single"/>
          <w:lang w:eastAsia="en-US"/>
        </w:rPr>
        <w:t xml:space="preserve"> </w:t>
      </w:r>
      <w:r w:rsidRPr="007377B6">
        <w:rPr>
          <w:rFonts w:eastAsia="Calibri"/>
          <w:iCs/>
          <w:u w:val="single"/>
          <w:lang w:eastAsia="en-US"/>
        </w:rPr>
        <w:t>освоения учебного предмета</w:t>
      </w:r>
    </w:p>
    <w:p w:rsidR="007377B6" w:rsidRPr="007377B6" w:rsidRDefault="007377B6" w:rsidP="005115CD">
      <w:pPr>
        <w:numPr>
          <w:ilvl w:val="0"/>
          <w:numId w:val="17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алгоритмизированное планирование процесса познавательно-трудовой деятельности;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осознанное использование речевых сре</w:t>
      </w:r>
      <w:proofErr w:type="gramStart"/>
      <w:r w:rsidRPr="007377B6">
        <w:rPr>
          <w:rFonts w:eastAsia="Calibri"/>
          <w:lang w:eastAsia="en-US"/>
        </w:rPr>
        <w:t>дств в с</w:t>
      </w:r>
      <w:proofErr w:type="gramEnd"/>
      <w:r w:rsidRPr="007377B6">
        <w:rPr>
          <w:rFonts w:eastAsia="Calibri"/>
          <w:lang w:eastAsia="en-US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 xml:space="preserve">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7377B6">
        <w:rPr>
          <w:rFonts w:eastAsia="Calibri"/>
          <w:lang w:eastAsia="en-US"/>
        </w:rPr>
        <w:t>интернет-ресурсы</w:t>
      </w:r>
      <w:proofErr w:type="spellEnd"/>
      <w:r w:rsidRPr="007377B6">
        <w:rPr>
          <w:rFonts w:eastAsia="Calibri"/>
          <w:lang w:eastAsia="en-US"/>
        </w:rPr>
        <w:t xml:space="preserve"> и другие базы данных;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7377B6" w:rsidRPr="007377B6" w:rsidRDefault="007377B6" w:rsidP="005115CD">
      <w:pPr>
        <w:numPr>
          <w:ilvl w:val="0"/>
          <w:numId w:val="15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7377B6" w:rsidRPr="007377B6" w:rsidRDefault="007377B6" w:rsidP="007377B6">
      <w:pPr>
        <w:ind w:firstLine="567"/>
        <w:jc w:val="both"/>
        <w:rPr>
          <w:rFonts w:eastAsia="Calibri"/>
          <w:lang w:eastAsia="en-US"/>
        </w:rPr>
      </w:pPr>
      <w:r w:rsidRPr="007377B6">
        <w:rPr>
          <w:rFonts w:eastAsia="Calibri"/>
          <w:iCs/>
          <w:u w:val="single"/>
          <w:lang w:eastAsia="en-US"/>
        </w:rPr>
        <w:t>Предметные результаты освоения учебного предмета</w:t>
      </w:r>
    </w:p>
    <w:p w:rsidR="007377B6" w:rsidRPr="007A33A5" w:rsidRDefault="007377B6" w:rsidP="005115CD">
      <w:pPr>
        <w:numPr>
          <w:ilvl w:val="0"/>
          <w:numId w:val="18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A33A5">
        <w:rPr>
          <w:rFonts w:eastAsia="Calibri"/>
          <w:lang w:eastAsia="en-US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7A33A5">
        <w:rPr>
          <w:rFonts w:eastAsia="Calibri"/>
          <w:lang w:eastAsia="en-US"/>
        </w:rPr>
        <w:t>техносфере</w:t>
      </w:r>
      <w:proofErr w:type="spellEnd"/>
      <w:r w:rsidRPr="007A33A5">
        <w:rPr>
          <w:rFonts w:eastAsia="Calibri"/>
          <w:lang w:eastAsia="en-US"/>
        </w:rPr>
        <w:t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 xml:space="preserve">практическое освоение </w:t>
      </w:r>
      <w:proofErr w:type="gramStart"/>
      <w:r w:rsidRPr="007377B6">
        <w:rPr>
          <w:rFonts w:eastAsia="Calibri"/>
          <w:lang w:eastAsia="en-US"/>
        </w:rPr>
        <w:t>обучающимися</w:t>
      </w:r>
      <w:proofErr w:type="gramEnd"/>
      <w:r w:rsidRPr="007377B6">
        <w:rPr>
          <w:rFonts w:eastAsia="Calibri"/>
          <w:lang w:eastAsia="en-US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7377B6" w:rsidRPr="007377B6" w:rsidRDefault="007377B6" w:rsidP="005115CD">
      <w:pPr>
        <w:numPr>
          <w:ilvl w:val="0"/>
          <w:numId w:val="16"/>
        </w:numPr>
        <w:spacing w:after="200"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</w:t>
      </w:r>
    </w:p>
    <w:p w:rsidR="007377B6" w:rsidRPr="007377B6" w:rsidRDefault="007377B6" w:rsidP="008F3B16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eastAsiaTheme="minorHAnsi"/>
          <w:b/>
          <w:lang w:eastAsia="en-US"/>
        </w:rPr>
      </w:pPr>
      <w:r w:rsidRPr="007377B6">
        <w:rPr>
          <w:rFonts w:eastAsiaTheme="minorHAnsi"/>
          <w:b/>
          <w:bCs/>
          <w:lang w:eastAsia="en-US"/>
        </w:rPr>
        <w:t xml:space="preserve">2.2. </w:t>
      </w:r>
      <w:r w:rsidRPr="007377B6">
        <w:rPr>
          <w:rFonts w:eastAsiaTheme="minorHAnsi"/>
          <w:b/>
          <w:lang w:eastAsia="en-US"/>
        </w:rPr>
        <w:t>Педагогические технологии и методы достижения планируемых результатов в рамках учебного предмета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лекция (классическая, вводная, обзорная, проблемная, обобщающая)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7377B6">
        <w:rPr>
          <w:rFonts w:eastAsiaTheme="minorHAnsi"/>
          <w:lang w:eastAsia="en-US"/>
        </w:rPr>
        <w:t>практикум (практическая работа, мастер-класс, семинар, наблюдение, описание, эксперимент, моделирование, рассказ, работа с учебником и др.)</w:t>
      </w:r>
      <w:proofErr w:type="gramEnd"/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методы на основе активизации и интенсификации деятельности обучающихся (дискуссия, дебаты, мозговой штурм, игровые методы, метод взаимного обучения и др.)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использование практической, наглядной, игровой, словесного приемов преподавания, проведение с учащимися индивидуальной, групповой или фронтальной работ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методы развивающего обучения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проектные методы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 xml:space="preserve">авторские методы 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уроки-путешествия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исследования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круглые столы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уроки-фантазии</w:t>
      </w:r>
    </w:p>
    <w:p w:rsidR="007377B6" w:rsidRPr="007377B6" w:rsidRDefault="007377B6" w:rsidP="008F3B16">
      <w:pPr>
        <w:numPr>
          <w:ilvl w:val="0"/>
          <w:numId w:val="21"/>
        </w:numPr>
        <w:tabs>
          <w:tab w:val="left" w:pos="284"/>
          <w:tab w:val="left" w:pos="993"/>
        </w:tabs>
        <w:spacing w:line="276" w:lineRule="auto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использование видео- и аудиотехники, наглядных пособий и различных дидактических материалов</w:t>
      </w:r>
    </w:p>
    <w:p w:rsidR="007377B6" w:rsidRPr="007377B6" w:rsidRDefault="007377B6" w:rsidP="008F3B16">
      <w:pPr>
        <w:shd w:val="clear" w:color="auto" w:fill="FFFFFF"/>
        <w:jc w:val="center"/>
        <w:rPr>
          <w:color w:val="333333"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54"/>
        <w:gridCol w:w="7981"/>
      </w:tblGrid>
      <w:tr w:rsidR="007377B6" w:rsidRPr="007377B6" w:rsidTr="007377B6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8F3B16">
            <w:r w:rsidRPr="007377B6">
              <w:rPr>
                <w:b/>
                <w:bCs/>
              </w:rPr>
              <w:lastRenderedPageBreak/>
              <w:t>Познавательные УУД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8F3B16">
            <w:pPr>
              <w:numPr>
                <w:ilvl w:val="0"/>
                <w:numId w:val="22"/>
              </w:numPr>
              <w:spacing w:line="276" w:lineRule="auto"/>
            </w:pPr>
            <w:proofErr w:type="gramStart"/>
            <w:r w:rsidRPr="007377B6"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</w:p>
          <w:p w:rsidR="007377B6" w:rsidRPr="007377B6" w:rsidRDefault="007377B6" w:rsidP="008F3B16">
            <w:pPr>
              <w:numPr>
                <w:ilvl w:val="0"/>
                <w:numId w:val="22"/>
              </w:numPr>
              <w:spacing w:line="276" w:lineRule="auto"/>
            </w:pPr>
            <w:r w:rsidRPr="007377B6"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  <w:p w:rsidR="007377B6" w:rsidRPr="007377B6" w:rsidRDefault="007377B6" w:rsidP="008F3B16">
            <w:pPr>
              <w:numPr>
                <w:ilvl w:val="0"/>
                <w:numId w:val="22"/>
              </w:numPr>
              <w:spacing w:line="276" w:lineRule="auto"/>
            </w:pPr>
            <w:r w:rsidRPr="007377B6">
              <w:t>Смысловое чтение.</w:t>
            </w:r>
          </w:p>
          <w:p w:rsidR="007377B6" w:rsidRPr="007377B6" w:rsidRDefault="007377B6" w:rsidP="008F3B16">
            <w:pPr>
              <w:numPr>
                <w:ilvl w:val="0"/>
                <w:numId w:val="22"/>
              </w:numPr>
              <w:spacing w:line="276" w:lineRule="auto"/>
            </w:pPr>
            <w:r w:rsidRPr="007377B6"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  <w:p w:rsidR="007377B6" w:rsidRPr="007377B6" w:rsidRDefault="007377B6" w:rsidP="008F3B16">
            <w:pPr>
              <w:numPr>
                <w:ilvl w:val="0"/>
                <w:numId w:val="22"/>
              </w:numPr>
              <w:spacing w:line="276" w:lineRule="auto"/>
            </w:pPr>
            <w:r w:rsidRPr="007377B6">
              <w:t>Развитие мотивации к овладению культурой активного использования словарей и других поисковых систем.</w:t>
            </w:r>
          </w:p>
          <w:p w:rsidR="007377B6" w:rsidRPr="007377B6" w:rsidRDefault="007377B6" w:rsidP="008F3B16"/>
        </w:tc>
      </w:tr>
      <w:tr w:rsidR="007377B6" w:rsidRPr="007377B6" w:rsidTr="007377B6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8F3B16">
            <w:r w:rsidRPr="007377B6">
              <w:rPr>
                <w:b/>
                <w:bCs/>
              </w:rPr>
              <w:t>Регулятивные</w:t>
            </w:r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8F3B16">
            <w:pPr>
              <w:numPr>
                <w:ilvl w:val="0"/>
                <w:numId w:val="23"/>
              </w:numPr>
              <w:spacing w:line="276" w:lineRule="auto"/>
            </w:pPr>
            <w:r w:rsidRPr="007377B6">
      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7377B6" w:rsidRPr="007377B6" w:rsidRDefault="007377B6" w:rsidP="008F3B16">
            <w:pPr>
              <w:numPr>
                <w:ilvl w:val="0"/>
                <w:numId w:val="23"/>
              </w:numPr>
              <w:spacing w:line="276" w:lineRule="auto"/>
            </w:pPr>
            <w:r w:rsidRPr="007377B6"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  <w:p w:rsidR="007377B6" w:rsidRPr="007377B6" w:rsidRDefault="007377B6" w:rsidP="008F3B16">
            <w:pPr>
              <w:numPr>
                <w:ilvl w:val="0"/>
                <w:numId w:val="23"/>
              </w:numPr>
              <w:spacing w:line="276" w:lineRule="auto"/>
            </w:pPr>
            <w:r w:rsidRPr="007377B6"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  <w:p w:rsidR="007377B6" w:rsidRPr="007377B6" w:rsidRDefault="007377B6" w:rsidP="008F3B16">
            <w:pPr>
              <w:numPr>
                <w:ilvl w:val="0"/>
                <w:numId w:val="23"/>
              </w:numPr>
              <w:spacing w:line="276" w:lineRule="auto"/>
            </w:pPr>
            <w:r w:rsidRPr="007377B6">
              <w:t>Умение оценивать правильность выполнения учебной задачи, собственные возможности ее решения.</w:t>
            </w:r>
          </w:p>
          <w:p w:rsidR="007377B6" w:rsidRPr="007377B6" w:rsidRDefault="007377B6" w:rsidP="008F3B16">
            <w:pPr>
              <w:numPr>
                <w:ilvl w:val="0"/>
                <w:numId w:val="23"/>
              </w:numPr>
              <w:spacing w:line="276" w:lineRule="auto"/>
            </w:pPr>
            <w:r w:rsidRPr="007377B6">
              <w:t xml:space="preserve">Владение основами самоконтроля, самооценки, принятия решений и осуществления осознанного выбора </w:t>
            </w:r>
            <w:proofErr w:type="gramStart"/>
            <w:r w:rsidRPr="007377B6">
              <w:t>в</w:t>
            </w:r>
            <w:proofErr w:type="gramEnd"/>
            <w:r w:rsidRPr="007377B6">
              <w:t xml:space="preserve"> учебной и познавательной.</w:t>
            </w:r>
          </w:p>
          <w:p w:rsidR="007377B6" w:rsidRPr="007377B6" w:rsidRDefault="007377B6" w:rsidP="008F3B16"/>
        </w:tc>
      </w:tr>
      <w:tr w:rsidR="007377B6" w:rsidRPr="007377B6" w:rsidTr="007377B6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8F3B16">
            <w:proofErr w:type="spellStart"/>
            <w:proofErr w:type="gramStart"/>
            <w:r w:rsidRPr="007377B6">
              <w:rPr>
                <w:b/>
                <w:bCs/>
              </w:rPr>
              <w:t>Коммуникатив-ные</w:t>
            </w:r>
            <w:proofErr w:type="spellEnd"/>
            <w:proofErr w:type="gramEnd"/>
          </w:p>
        </w:tc>
        <w:tc>
          <w:tcPr>
            <w:tcW w:w="7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8F3B16">
            <w:pPr>
              <w:numPr>
                <w:ilvl w:val="0"/>
                <w:numId w:val="24"/>
              </w:numPr>
              <w:spacing w:line="276" w:lineRule="auto"/>
            </w:pPr>
            <w:r w:rsidRPr="007377B6"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  <w:p w:rsidR="007377B6" w:rsidRPr="007377B6" w:rsidRDefault="007377B6" w:rsidP="008F3B16">
            <w:pPr>
              <w:numPr>
                <w:ilvl w:val="0"/>
                <w:numId w:val="24"/>
              </w:numPr>
              <w:spacing w:line="276" w:lineRule="auto"/>
            </w:pPr>
            <w:r w:rsidRPr="007377B6"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  <w:p w:rsidR="007377B6" w:rsidRPr="007377B6" w:rsidRDefault="007377B6" w:rsidP="008F3B16">
            <w:pPr>
              <w:numPr>
                <w:ilvl w:val="0"/>
                <w:numId w:val="24"/>
              </w:numPr>
              <w:spacing w:line="276" w:lineRule="auto"/>
            </w:pPr>
            <w:r w:rsidRPr="007377B6"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</w:tr>
    </w:tbl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77B6" w:rsidRPr="007377B6" w:rsidRDefault="007377B6" w:rsidP="008F3B16">
      <w:pPr>
        <w:tabs>
          <w:tab w:val="left" w:pos="284"/>
        </w:tabs>
        <w:spacing w:line="276" w:lineRule="auto"/>
        <w:ind w:firstLine="567"/>
        <w:jc w:val="both"/>
        <w:rPr>
          <w:b/>
        </w:rPr>
      </w:pPr>
      <w:r w:rsidRPr="007377B6">
        <w:rPr>
          <w:b/>
        </w:rPr>
        <w:t>Основными формами контроля знаний и умений обучающихся являются</w:t>
      </w:r>
    </w:p>
    <w:p w:rsidR="007377B6" w:rsidRPr="007377B6" w:rsidRDefault="007377B6" w:rsidP="008F3B16">
      <w:pPr>
        <w:numPr>
          <w:ilvl w:val="0"/>
          <w:numId w:val="25"/>
        </w:numPr>
        <w:tabs>
          <w:tab w:val="left" w:pos="284"/>
          <w:tab w:val="left" w:pos="851"/>
        </w:tabs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>Тест.</w:t>
      </w:r>
    </w:p>
    <w:p w:rsidR="007377B6" w:rsidRPr="007377B6" w:rsidRDefault="007377B6" w:rsidP="008F3B16">
      <w:pPr>
        <w:numPr>
          <w:ilvl w:val="0"/>
          <w:numId w:val="25"/>
        </w:numPr>
        <w:tabs>
          <w:tab w:val="left" w:pos="284"/>
          <w:tab w:val="left" w:pos="851"/>
        </w:tabs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Терминологический диктант.</w:t>
      </w:r>
    </w:p>
    <w:p w:rsidR="007377B6" w:rsidRPr="007377B6" w:rsidRDefault="007377B6" w:rsidP="008F3B16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73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7377B6">
        <w:rPr>
          <w:color w:val="000000"/>
          <w:spacing w:val="-1"/>
        </w:rPr>
        <w:t>Практические работы.</w:t>
      </w:r>
    </w:p>
    <w:p w:rsidR="007377B6" w:rsidRPr="007377B6" w:rsidRDefault="007377B6" w:rsidP="008F3B16">
      <w:pPr>
        <w:numPr>
          <w:ilvl w:val="0"/>
          <w:numId w:val="25"/>
        </w:numPr>
        <w:tabs>
          <w:tab w:val="left" w:pos="284"/>
          <w:tab w:val="left" w:pos="851"/>
        </w:tabs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t>Проектные работы.</w:t>
      </w:r>
    </w:p>
    <w:p w:rsidR="007377B6" w:rsidRPr="007377B6" w:rsidRDefault="007377B6" w:rsidP="008F3B16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rFonts w:eastAsiaTheme="minorHAnsi"/>
          <w:b/>
          <w:bCs/>
          <w:lang w:eastAsia="en-US"/>
        </w:rPr>
      </w:pPr>
      <w:r w:rsidRPr="007377B6">
        <w:rPr>
          <w:rFonts w:eastAsiaTheme="minorHAnsi"/>
          <w:b/>
          <w:bCs/>
          <w:lang w:eastAsia="en-US"/>
        </w:rPr>
        <w:t>2.3. Условия реализации учебного предмета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/>
          <w:bCs/>
          <w:lang w:eastAsia="en-US"/>
        </w:rPr>
        <w:t xml:space="preserve">Требования к минимальному материально-техническому обеспечению </w:t>
      </w:r>
      <w:r w:rsidRPr="007377B6">
        <w:rPr>
          <w:rFonts w:eastAsiaTheme="minorHAnsi"/>
          <w:bCs/>
          <w:lang w:eastAsia="en-US"/>
        </w:rPr>
        <w:t>(описание имеющихся комплектов учебного оборудования: лабораторного, игрового, спортивного, демонстрационного; компьютерной техники, мультимедийной техники, интерактивного оборудования)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i/>
          <w:lang w:eastAsia="en-US"/>
        </w:rPr>
      </w:pPr>
      <w:r w:rsidRPr="007377B6">
        <w:rPr>
          <w:rFonts w:eastAsiaTheme="minorHAnsi"/>
          <w:bCs/>
          <w:lang w:eastAsia="en-US"/>
        </w:rPr>
        <w:t>Реализация учебного предмета требует наличия учебного кабинета по предмету</w:t>
      </w:r>
    </w:p>
    <w:p w:rsidR="007377B6" w:rsidRPr="007377B6" w:rsidRDefault="007377B6" w:rsidP="008F3B16">
      <w:pPr>
        <w:keepNext/>
        <w:keepLines/>
        <w:widowControl w:val="0"/>
        <w:tabs>
          <w:tab w:val="left" w:pos="180"/>
          <w:tab w:val="left" w:pos="916"/>
        </w:tabs>
        <w:suppressAutoHyphens/>
        <w:spacing w:line="276" w:lineRule="auto"/>
        <w:ind w:left="284" w:firstLine="709"/>
        <w:rPr>
          <w:rFonts w:eastAsiaTheme="minorHAnsi"/>
          <w:bCs/>
          <w:color w:val="FF0000"/>
          <w:lang w:eastAsia="en-US"/>
        </w:rPr>
      </w:pPr>
      <w:r w:rsidRPr="007377B6">
        <w:rPr>
          <w:rFonts w:eastAsiaTheme="minorHAnsi"/>
          <w:bCs/>
          <w:u w:val="single"/>
          <w:lang w:eastAsia="en-US"/>
        </w:rPr>
        <w:t>Оборудование кабинета</w:t>
      </w:r>
      <w:r w:rsidRPr="007377B6">
        <w:rPr>
          <w:rFonts w:eastAsiaTheme="minorHAnsi"/>
          <w:bCs/>
          <w:lang w:eastAsia="en-US"/>
        </w:rPr>
        <w:t>:</w:t>
      </w:r>
      <w:r w:rsidRPr="007377B6">
        <w:rPr>
          <w:rFonts w:eastAsiaTheme="minorHAnsi"/>
          <w:bCs/>
          <w:color w:val="FF0000"/>
          <w:lang w:eastAsia="en-US"/>
        </w:rPr>
        <w:t xml:space="preserve"> 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 xml:space="preserve">- преподавательский стол, стул; 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двухместные парты, посадочные места по количеству учащихся;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подставки для цветов, цветочные горшки, информационные стенды;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Theme="minorHAnsi"/>
          <w:bCs/>
          <w:lang w:eastAsia="en-US"/>
        </w:rPr>
      </w:pPr>
      <w:r w:rsidRPr="007377B6">
        <w:rPr>
          <w:rFonts w:eastAsiaTheme="minorHAnsi"/>
          <w:bCs/>
          <w:lang w:eastAsia="en-US"/>
        </w:rPr>
        <w:t>- иллюстрационный материал к темам (включая презентационный материал);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709"/>
        <w:jc w:val="both"/>
        <w:rPr>
          <w:rFonts w:eastAsiaTheme="minorHAnsi"/>
          <w:u w:val="single"/>
          <w:lang w:eastAsia="en-US"/>
        </w:rPr>
      </w:pPr>
      <w:r w:rsidRPr="007377B6">
        <w:rPr>
          <w:rFonts w:eastAsiaTheme="minorHAnsi"/>
          <w:u w:val="single"/>
          <w:lang w:eastAsia="en-US"/>
        </w:rPr>
        <w:t>Технические средства обучения:</w:t>
      </w:r>
    </w:p>
    <w:p w:rsidR="007377B6" w:rsidRPr="007377B6" w:rsidRDefault="007377B6" w:rsidP="008F3B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Комплект оборудования рабочего места преподавателя</w:t>
      </w:r>
    </w:p>
    <w:p w:rsidR="007377B6" w:rsidRPr="007377B6" w:rsidRDefault="007377B6" w:rsidP="008F3B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 xml:space="preserve">Доска трёхстворчатая </w:t>
      </w:r>
    </w:p>
    <w:p w:rsidR="007377B6" w:rsidRPr="007377B6" w:rsidRDefault="007377B6" w:rsidP="008F3B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Экран на ножках рулонный</w:t>
      </w:r>
    </w:p>
    <w:p w:rsidR="007377B6" w:rsidRPr="007377B6" w:rsidRDefault="007377B6" w:rsidP="008F3B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95"/>
        <w:jc w:val="both"/>
        <w:rPr>
          <w:rFonts w:eastAsiaTheme="minorHAnsi"/>
          <w:lang w:eastAsia="en-US"/>
        </w:rPr>
      </w:pPr>
      <w:r w:rsidRPr="007377B6">
        <w:rPr>
          <w:rFonts w:eastAsiaTheme="minorHAnsi"/>
          <w:lang w:eastAsia="en-US"/>
        </w:rPr>
        <w:t>Проекционный аппарат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rPr>
          <w:b/>
          <w:bCs/>
        </w:rPr>
        <w:t>Информационное обеспечение обучения</w:t>
      </w:r>
    </w:p>
    <w:p w:rsidR="007377B6" w:rsidRPr="007377B6" w:rsidRDefault="007377B6" w:rsidP="008F3B16">
      <w:pPr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 xml:space="preserve">Учебно </w:t>
      </w:r>
      <w:proofErr w:type="gramStart"/>
      <w:r w:rsidRPr="007377B6">
        <w:rPr>
          <w:b/>
          <w:u w:val="single"/>
        </w:rPr>
        <w:t>–м</w:t>
      </w:r>
      <w:proofErr w:type="gramEnd"/>
      <w:r w:rsidRPr="007377B6">
        <w:rPr>
          <w:b/>
          <w:u w:val="single"/>
        </w:rPr>
        <w:t>етодический комплекс:</w:t>
      </w:r>
    </w:p>
    <w:p w:rsidR="007377B6" w:rsidRPr="007377B6" w:rsidRDefault="007377B6" w:rsidP="008F3B16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t>Учебник</w:t>
      </w:r>
      <w:r w:rsidR="00761ED5">
        <w:t xml:space="preserve">: </w:t>
      </w:r>
      <w:proofErr w:type="spellStart"/>
      <w:r w:rsidR="00761ED5">
        <w:t>В.Д.Симоненко</w:t>
      </w:r>
      <w:proofErr w:type="spellEnd"/>
      <w:r w:rsidR="00761ED5">
        <w:t>. «Технология</w:t>
      </w:r>
      <w:r w:rsidR="004E16D2">
        <w:t>» 5</w:t>
      </w:r>
      <w:r w:rsidRPr="007377B6">
        <w:t xml:space="preserve"> класс, Издательский центр «</w:t>
      </w:r>
      <w:proofErr w:type="spellStart"/>
      <w:r w:rsidRPr="007377B6">
        <w:t>Вентана</w:t>
      </w:r>
      <w:proofErr w:type="spellEnd"/>
      <w:r w:rsidRPr="007377B6">
        <w:t>-Граф». Москва – 2017</w:t>
      </w:r>
    </w:p>
    <w:p w:rsidR="007377B6" w:rsidRPr="007377B6" w:rsidRDefault="007377B6" w:rsidP="008F3B16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 w:rsidRPr="007377B6">
        <w:t>Крапивина Н.Ю.</w:t>
      </w:r>
      <w:r w:rsidR="004E16D2">
        <w:t xml:space="preserve"> Рабочая тетрадь. Технология 5</w:t>
      </w:r>
      <w:r w:rsidRPr="007377B6">
        <w:t xml:space="preserve"> класс. 1-2 части. Издательство «</w:t>
      </w:r>
      <w:proofErr w:type="spellStart"/>
      <w:r w:rsidRPr="007377B6">
        <w:t>Лицей»</w:t>
      </w:r>
      <w:proofErr w:type="gramStart"/>
      <w:r w:rsidRPr="007377B6">
        <w:t>.С</w:t>
      </w:r>
      <w:proofErr w:type="gramEnd"/>
      <w:r w:rsidRPr="007377B6">
        <w:t>аратов</w:t>
      </w:r>
      <w:proofErr w:type="spellEnd"/>
      <w:r w:rsidRPr="007377B6">
        <w:t>. 2005.</w:t>
      </w:r>
    </w:p>
    <w:p w:rsidR="007377B6" w:rsidRPr="007377B6" w:rsidRDefault="007377B6" w:rsidP="008F3B16">
      <w:pPr>
        <w:tabs>
          <w:tab w:val="left" w:pos="11340"/>
        </w:tabs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>Дополнительная литература.</w:t>
      </w:r>
    </w:p>
    <w:p w:rsidR="007377B6" w:rsidRPr="007377B6" w:rsidRDefault="007377B6" w:rsidP="008F3B16">
      <w:pPr>
        <w:tabs>
          <w:tab w:val="left" w:pos="11340"/>
        </w:tabs>
        <w:ind w:firstLine="567"/>
        <w:jc w:val="both"/>
      </w:pPr>
      <w:r w:rsidRPr="007377B6">
        <w:t>Арефьев И.П. Занимательные</w:t>
      </w:r>
      <w:r w:rsidR="004E16D2">
        <w:t xml:space="preserve"> уроки технологии для девочек. 5</w:t>
      </w:r>
      <w:r w:rsidRPr="007377B6">
        <w:t xml:space="preserve"> класс. Пособие для учителей. Издательство «Школьная пресса». Москва. 2005.</w:t>
      </w:r>
    </w:p>
    <w:p w:rsidR="007377B6" w:rsidRPr="007377B6" w:rsidRDefault="007377B6" w:rsidP="008F3B16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proofErr w:type="spellStart"/>
      <w:r w:rsidRPr="007377B6">
        <w:t>Сутковая</w:t>
      </w:r>
      <w:proofErr w:type="spellEnd"/>
      <w:r w:rsidRPr="007377B6">
        <w:t xml:space="preserve"> Т.В. Методическое пособие для</w:t>
      </w:r>
      <w:r w:rsidR="004E16D2">
        <w:t xml:space="preserve"> учителя по курсу «Технология» 5</w:t>
      </w:r>
      <w:r w:rsidRPr="007377B6">
        <w:t xml:space="preserve"> класс. БИРО Уфа. 2005.</w:t>
      </w:r>
    </w:p>
    <w:p w:rsidR="007377B6" w:rsidRPr="007377B6" w:rsidRDefault="007377B6" w:rsidP="008F3B16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 w:rsidRPr="007377B6">
        <w:t>Давыдова М.А. Поуро</w:t>
      </w:r>
      <w:r w:rsidR="004E16D2">
        <w:t>чные разработки по технологии. 5</w:t>
      </w:r>
      <w:r w:rsidRPr="007377B6">
        <w:t xml:space="preserve"> класс. «ВАКО» Москва. 2010.</w:t>
      </w:r>
    </w:p>
    <w:p w:rsidR="007377B6" w:rsidRPr="007377B6" w:rsidRDefault="004E16D2" w:rsidP="008F3B16">
      <w:pPr>
        <w:numPr>
          <w:ilvl w:val="0"/>
          <w:numId w:val="1"/>
        </w:numPr>
        <w:tabs>
          <w:tab w:val="left" w:pos="11340"/>
        </w:tabs>
        <w:spacing w:line="276" w:lineRule="auto"/>
        <w:ind w:left="0" w:firstLine="567"/>
        <w:jc w:val="both"/>
      </w:pPr>
      <w:r>
        <w:t>Попова Г.П. Технология 5</w:t>
      </w:r>
      <w:r w:rsidR="007377B6" w:rsidRPr="007377B6">
        <w:t xml:space="preserve"> класс Поурочные планы. Издательство «Учитель». Волгоград. 2007.</w:t>
      </w:r>
    </w:p>
    <w:p w:rsidR="007377B6" w:rsidRPr="007377B6" w:rsidRDefault="007377B6" w:rsidP="008F3B16">
      <w:pPr>
        <w:numPr>
          <w:ilvl w:val="0"/>
          <w:numId w:val="1"/>
        </w:numPr>
        <w:spacing w:line="276" w:lineRule="auto"/>
        <w:ind w:left="0" w:firstLine="567"/>
        <w:jc w:val="both"/>
      </w:pPr>
      <w:proofErr w:type="spellStart"/>
      <w:r w:rsidRPr="007377B6">
        <w:t>Зименкова</w:t>
      </w:r>
      <w:proofErr w:type="spellEnd"/>
      <w:r w:rsidRPr="007377B6">
        <w:t xml:space="preserve"> Ф.Н. Технология справочное пособие для общеобразовательных школ. Издательство «Педагогическое общество России». Москва. 2005.</w:t>
      </w:r>
    </w:p>
    <w:p w:rsidR="007377B6" w:rsidRPr="007377B6" w:rsidRDefault="007377B6" w:rsidP="008F3B16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t>Павлова О.В. Неделя технологии в начальной и средней школе. Издательство «Учитель». Волгоград. 2007.</w:t>
      </w:r>
    </w:p>
    <w:p w:rsidR="007377B6" w:rsidRPr="007377B6" w:rsidRDefault="007377B6" w:rsidP="008F3B16">
      <w:pPr>
        <w:numPr>
          <w:ilvl w:val="0"/>
          <w:numId w:val="1"/>
        </w:numPr>
        <w:spacing w:line="276" w:lineRule="auto"/>
        <w:ind w:left="0" w:firstLine="567"/>
        <w:jc w:val="both"/>
      </w:pPr>
      <w:r w:rsidRPr="007377B6">
        <w:t xml:space="preserve">Диск «Технология. Обслуживающий труд» - девочки 5-9 классы. Автор </w:t>
      </w:r>
      <w:proofErr w:type="spellStart"/>
      <w:r w:rsidRPr="007377B6">
        <w:t>И.П.Арефьев</w:t>
      </w:r>
      <w:proofErr w:type="spellEnd"/>
      <w:r w:rsidRPr="007377B6">
        <w:t>. Издание первое. Издательская фирма «Сентябрь». 2009</w:t>
      </w:r>
    </w:p>
    <w:p w:rsidR="007377B6" w:rsidRPr="007377B6" w:rsidRDefault="007377B6" w:rsidP="008F3B16">
      <w:pPr>
        <w:ind w:firstLine="567"/>
        <w:jc w:val="both"/>
        <w:rPr>
          <w:b/>
          <w:u w:val="single"/>
        </w:rPr>
      </w:pPr>
      <w:r w:rsidRPr="007377B6">
        <w:rPr>
          <w:b/>
          <w:u w:val="single"/>
        </w:rPr>
        <w:t>Интернет-ресурсы.</w:t>
      </w:r>
    </w:p>
    <w:p w:rsidR="007377B6" w:rsidRPr="007377B6" w:rsidRDefault="007377B6" w:rsidP="008F3B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 xml:space="preserve">1. </w:t>
      </w:r>
      <w:proofErr w:type="spellStart"/>
      <w:r w:rsidRPr="007377B6">
        <w:t>www</w:t>
      </w:r>
      <w:proofErr w:type="spellEnd"/>
      <w:r w:rsidRPr="007377B6">
        <w:t>. </w:t>
      </w:r>
      <w:proofErr w:type="spellStart"/>
      <w:r w:rsidR="00590A78">
        <w:fldChar w:fldCharType="begin"/>
      </w:r>
      <w:r w:rsidR="00590A78">
        <w:instrText xml:space="preserve"> HYPERLINK "http://nsportal.ru/shkola/algebra/library/rabochaya-programma-po-matematike-5-klass-3" </w:instrText>
      </w:r>
      <w:r w:rsidR="00590A78">
        <w:fldChar w:fldCharType="separate"/>
      </w:r>
      <w:r w:rsidRPr="007377B6">
        <w:rPr>
          <w:color w:val="557C2B"/>
          <w:u w:val="single"/>
        </w:rPr>
        <w:t>edu</w:t>
      </w:r>
      <w:proofErr w:type="spellEnd"/>
      <w:r w:rsidR="00590A78">
        <w:rPr>
          <w:color w:val="557C2B"/>
          <w:u w:val="single"/>
        </w:rPr>
        <w:fldChar w:fldCharType="end"/>
      </w:r>
      <w:r w:rsidRPr="007377B6">
        <w:t> - "Российское образование" Федеральный портал.</w:t>
      </w:r>
    </w:p>
    <w:p w:rsidR="007377B6" w:rsidRPr="007377B6" w:rsidRDefault="007377B6" w:rsidP="008F3B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>2. www.</w:t>
      </w:r>
      <w:hyperlink r:id="rId7" w:history="1">
        <w:r w:rsidRPr="007377B6">
          <w:rPr>
            <w:color w:val="557C2B"/>
            <w:u w:val="single"/>
          </w:rPr>
          <w:t>school.edu</w:t>
        </w:r>
      </w:hyperlink>
      <w:r w:rsidRPr="007377B6">
        <w:t> - "Российский общеобразовательный портал".</w:t>
      </w:r>
    </w:p>
    <w:p w:rsidR="007377B6" w:rsidRPr="007377B6" w:rsidRDefault="007377B6" w:rsidP="008F3B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t>3. www.school-collection.edu.ru/ Единая коллекция цифровых образовательных ресурсов</w:t>
      </w:r>
    </w:p>
    <w:p w:rsidR="007377B6" w:rsidRPr="007377B6" w:rsidRDefault="007377B6" w:rsidP="008F3B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7377B6">
        <w:lastRenderedPageBreak/>
        <w:t>4. </w:t>
      </w:r>
      <w:r w:rsidRPr="007377B6">
        <w:rPr>
          <w:u w:val="single"/>
        </w:rPr>
        <w:t>www.it-n.ru</w:t>
      </w:r>
      <w:hyperlink r:id="rId8" w:history="1">
        <w:r w:rsidRPr="007377B6">
          <w:rPr>
            <w:color w:val="557C2B"/>
            <w:u w:val="single"/>
          </w:rPr>
          <w:t>"Сеть творческих учителей"</w:t>
        </w:r>
      </w:hyperlink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t xml:space="preserve">5. </w:t>
      </w:r>
      <w:proofErr w:type="spellStart"/>
      <w:r w:rsidRPr="007377B6">
        <w:t>www</w:t>
      </w:r>
      <w:proofErr w:type="spellEnd"/>
      <w:r w:rsidRPr="007377B6">
        <w:t xml:space="preserve"> .</w:t>
      </w:r>
      <w:hyperlink r:id="rId9" w:history="1">
        <w:r w:rsidRPr="007377B6">
          <w:rPr>
            <w:color w:val="557C2B"/>
            <w:u w:val="single"/>
          </w:rPr>
          <w:t>festival.1september.ru</w:t>
        </w:r>
      </w:hyperlink>
      <w:r w:rsidRPr="007377B6">
        <w:t>   Фестиваль педагогических идей "Открытый урок"  </w:t>
      </w: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77B6" w:rsidRPr="007377B6" w:rsidRDefault="007377B6" w:rsidP="008F3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3. СОДЕРЖАНИЕ УЧЕБНОГО ПРЕДМЕТА </w:t>
      </w:r>
    </w:p>
    <w:p w:rsidR="007377B6" w:rsidRPr="007377B6" w:rsidRDefault="007377B6" w:rsidP="008F3B16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 xml:space="preserve">3.1. Содержание учебного предмета </w:t>
      </w:r>
    </w:p>
    <w:p w:rsidR="007377B6" w:rsidRPr="007377B6" w:rsidRDefault="007377B6" w:rsidP="008F3B16">
      <w:pPr>
        <w:tabs>
          <w:tab w:val="left" w:pos="485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Цели и задачи учебного предмета</w:t>
      </w:r>
    </w:p>
    <w:p w:rsidR="007377B6" w:rsidRPr="007377B6" w:rsidRDefault="007377B6" w:rsidP="008F3B16">
      <w:pPr>
        <w:widowControl w:val="0"/>
        <w:tabs>
          <w:tab w:val="left" w:pos="851"/>
        </w:tabs>
        <w:ind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u w:val="single"/>
          <w:shd w:val="clear" w:color="auto" w:fill="FFFFFF"/>
          <w:lang w:eastAsia="en-US"/>
        </w:rPr>
        <w:t>Основными целями</w:t>
      </w: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изучения учебного предмета «Технология» в системе основного общего образования являются: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формирование представлений о составляющих </w:t>
      </w:r>
      <w:proofErr w:type="spell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техносферы</w:t>
      </w:r>
      <w:proofErr w:type="spell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, современном производстве и распространённых в нём технологиях;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формирование представлений о технологической культуре производства, развитие культуры труда подрастающего поколения на основе включения обучающихся в разнообразные виды технологической деятельности по созданию личностно или общественно значимых продуктов труда;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овладение необходимыми в повседневной жизни базовыми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видами бытовой техники;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овладение </w:t>
      </w:r>
      <w:proofErr w:type="spell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общетрудовыми</w:t>
      </w:r>
      <w:proofErr w:type="spell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и специальными умениями, необходимыми для проектирования и создания продуктов труда, ведения домашнего хозяйства;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развитие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формирование у </w:t>
      </w:r>
      <w:proofErr w:type="gramStart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обучающихся</w:t>
      </w:r>
      <w:proofErr w:type="gramEnd"/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 xml:space="preserve"> опыта самостоятельной проектно-исследовательской деятельности;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shd w:val="clear" w:color="auto" w:fill="FFFFFF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воспитание гражданских и патриотических качеств личности;</w:t>
      </w:r>
    </w:p>
    <w:p w:rsidR="007377B6" w:rsidRPr="007377B6" w:rsidRDefault="007377B6" w:rsidP="008F3B16">
      <w:pPr>
        <w:widowControl w:val="0"/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eastAsiaTheme="minorHAnsi" w:cstheme="minorBidi"/>
          <w:shd w:val="clear" w:color="auto" w:fill="FFFFFF"/>
          <w:lang w:eastAsia="en-US"/>
        </w:rPr>
      </w:pPr>
      <w:r w:rsidRPr="007377B6">
        <w:rPr>
          <w:rFonts w:eastAsiaTheme="minorHAnsi" w:cstheme="minorBidi"/>
          <w:color w:val="000000"/>
          <w:shd w:val="clear" w:color="auto" w:fill="FFFFFF"/>
          <w:lang w:eastAsia="en-US"/>
        </w:rPr>
        <w:t>профессиональное самоопределение 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7377B6">
        <w:rPr>
          <w:b/>
          <w:sz w:val="28"/>
          <w:szCs w:val="28"/>
        </w:rPr>
        <w:t>3.2. Содержание в части участников образовательных отношений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>В части содержания рабочей программы, формируемой участниками образовательных отношений (30 %), на основании учета мнения родителей (законных представителей) (Протокол заседания Совета лицея от 28.08.2017</w:t>
      </w:r>
      <w:r w:rsidR="00590A78">
        <w:rPr>
          <w:rFonts w:eastAsia="Calibri"/>
          <w:color w:val="000000"/>
        </w:rPr>
        <w:t>г. №</w:t>
      </w:r>
      <w:r w:rsidRPr="007377B6">
        <w:rPr>
          <w:rFonts w:eastAsia="Calibri"/>
          <w:color w:val="000000"/>
        </w:rPr>
        <w:t>2, Протокол заседания Совета родителей (законных представителей) от 28.08.2017</w:t>
      </w:r>
      <w:r w:rsidR="00590A78">
        <w:rPr>
          <w:rFonts w:eastAsia="Calibri"/>
          <w:color w:val="000000"/>
        </w:rPr>
        <w:t>г. №</w:t>
      </w:r>
      <w:r w:rsidRPr="007377B6">
        <w:rPr>
          <w:rFonts w:eastAsia="Calibri"/>
          <w:color w:val="000000"/>
        </w:rPr>
        <w:t xml:space="preserve">1), Протокола заседания ШМО от </w:t>
      </w:r>
      <w:r w:rsidR="00761ED5">
        <w:rPr>
          <w:rFonts w:eastAsia="Calibri"/>
          <w:color w:val="000000"/>
        </w:rPr>
        <w:t>29.08.2018</w:t>
      </w:r>
      <w:r w:rsidR="00590A78">
        <w:rPr>
          <w:rFonts w:eastAsia="Calibri"/>
          <w:color w:val="000000"/>
        </w:rPr>
        <w:t>г. №2</w:t>
      </w:r>
      <w:r w:rsidRPr="007377B6">
        <w:rPr>
          <w:rFonts w:eastAsia="Calibri"/>
          <w:color w:val="000000"/>
        </w:rPr>
        <w:t>, определено:</w:t>
      </w:r>
    </w:p>
    <w:p w:rsidR="007377B6" w:rsidRPr="007377B6" w:rsidRDefault="007377B6" w:rsidP="008F3B1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>конкретизировать, детализировать темы и (или) расширить их (10 – 15 %)</w:t>
      </w:r>
    </w:p>
    <w:p w:rsidR="007377B6" w:rsidRPr="007377B6" w:rsidRDefault="007377B6" w:rsidP="008F3B16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добавить материал с учётом национально-региональных особенностей Республики Башкортостан, региона и специфики общеобразовательной организации (НРЭО) (10 – 15 %) </w:t>
      </w:r>
    </w:p>
    <w:p w:rsidR="007377B6" w:rsidRPr="007377B6" w:rsidRDefault="007377B6" w:rsidP="008F3B16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7377B6">
        <w:rPr>
          <w:rFonts w:eastAsia="Calibri"/>
          <w:lang w:eastAsia="en-US"/>
        </w:rPr>
        <w:lastRenderedPageBreak/>
        <w:t xml:space="preserve">Изучение содержания региональных и этнокультурных особенностей на базовом уровне среднего (полного) общего образования направлено на достижение </w:t>
      </w:r>
      <w:r w:rsidRPr="007377B6">
        <w:rPr>
          <w:rFonts w:eastAsia="Calibri"/>
          <w:b/>
          <w:lang w:eastAsia="en-US"/>
        </w:rPr>
        <w:t>следующих целей</w:t>
      </w:r>
      <w:r w:rsidRPr="007377B6">
        <w:rPr>
          <w:rFonts w:eastAsia="Calibri"/>
          <w:lang w:eastAsia="en-US"/>
        </w:rPr>
        <w:t>: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 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раскрытие культурных явлений и процессов на близком и ярком материале, развитие интереса к литературе, к родному языку; 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развитие творческих способностей школьников на основе поисковой деятельности, изучения многообразных источников по истории литературы региона; 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осмысление литературы как средства духовного самоопределения личности, ее культурной самореализации, связи поколений; </w:t>
      </w:r>
    </w:p>
    <w:p w:rsidR="007377B6" w:rsidRPr="007377B6" w:rsidRDefault="007377B6" w:rsidP="008F3B1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7377B6">
        <w:rPr>
          <w:rFonts w:eastAsia="Calibri"/>
          <w:color w:val="000000"/>
        </w:rPr>
        <w:t xml:space="preserve">- приобщение к культурным традициям народов Республики Башкортостан. </w:t>
      </w:r>
    </w:p>
    <w:p w:rsidR="007377B6" w:rsidRDefault="007377B6" w:rsidP="007377B6">
      <w:pPr>
        <w:spacing w:line="276" w:lineRule="auto"/>
        <w:jc w:val="center"/>
        <w:rPr>
          <w:b/>
        </w:rPr>
      </w:pPr>
      <w:r w:rsidRPr="003450D4">
        <w:rPr>
          <w:b/>
        </w:rPr>
        <w:t>Содержание учебной программы в части реализации национальных, региональных и этнокультурных особенностей по предметам</w:t>
      </w:r>
      <w:r>
        <w:rPr>
          <w:b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60"/>
      </w:tblGrid>
      <w:tr w:rsidR="007377B6" w:rsidTr="007377B6">
        <w:tc>
          <w:tcPr>
            <w:tcW w:w="959" w:type="dxa"/>
          </w:tcPr>
          <w:p w:rsidR="007377B6" w:rsidRPr="00F269A2" w:rsidRDefault="007377B6" w:rsidP="007377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ур</w:t>
            </w:r>
            <w:proofErr w:type="spellEnd"/>
          </w:p>
        </w:tc>
        <w:tc>
          <w:tcPr>
            <w:tcW w:w="4252" w:type="dxa"/>
          </w:tcPr>
          <w:p w:rsidR="007377B6" w:rsidRPr="00F269A2" w:rsidRDefault="007377B6" w:rsidP="007377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4360" w:type="dxa"/>
          </w:tcPr>
          <w:p w:rsidR="007377B6" w:rsidRPr="00F269A2" w:rsidRDefault="007377B6" w:rsidP="007377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 НРЭО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spacing w:line="276" w:lineRule="auto"/>
              <w:jc w:val="center"/>
            </w:pPr>
            <w:r w:rsidRPr="00785E50">
              <w:t>5-6</w:t>
            </w:r>
          </w:p>
        </w:tc>
        <w:tc>
          <w:tcPr>
            <w:tcW w:w="4252" w:type="dxa"/>
          </w:tcPr>
          <w:p w:rsidR="007377B6" w:rsidRPr="00785E50" w:rsidRDefault="007377B6" w:rsidP="007377B6">
            <w:r w:rsidRPr="00785E50">
              <w:rPr>
                <w:bCs/>
                <w:color w:val="333333"/>
              </w:rPr>
              <w:t>Бутерброды и горячие напитки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r w:rsidRPr="00785E50">
              <w:t>Башкирские национальные блюда.</w:t>
            </w:r>
          </w:p>
          <w:p w:rsidR="007377B6" w:rsidRPr="00785E50" w:rsidRDefault="007377B6" w:rsidP="007377B6"/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7-8</w:t>
            </w:r>
          </w:p>
          <w:p w:rsidR="007377B6" w:rsidRPr="00785E50" w:rsidRDefault="007377B6" w:rsidP="007377B6">
            <w:pPr>
              <w:jc w:val="center"/>
            </w:pPr>
          </w:p>
        </w:tc>
        <w:tc>
          <w:tcPr>
            <w:tcW w:w="4252" w:type="dxa"/>
          </w:tcPr>
          <w:p w:rsidR="007377B6" w:rsidRPr="00785E50" w:rsidRDefault="007377B6" w:rsidP="007377B6">
            <w:r w:rsidRPr="00785E50">
              <w:rPr>
                <w:bCs/>
                <w:color w:val="333333"/>
              </w:rPr>
              <w:t xml:space="preserve">Блюда из круп, бобовых и макаронных изделий </w:t>
            </w:r>
          </w:p>
        </w:tc>
        <w:tc>
          <w:tcPr>
            <w:tcW w:w="4360" w:type="dxa"/>
          </w:tcPr>
          <w:p w:rsidR="007377B6" w:rsidRPr="00785E50" w:rsidRDefault="007377B6" w:rsidP="007377B6">
            <w:pPr>
              <w:spacing w:line="276" w:lineRule="auto"/>
            </w:pPr>
            <w:r w:rsidRPr="00785E50">
              <w:t>Башкирские национальные напитки.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9-10</w:t>
            </w:r>
          </w:p>
        </w:tc>
        <w:tc>
          <w:tcPr>
            <w:tcW w:w="4252" w:type="dxa"/>
          </w:tcPr>
          <w:p w:rsidR="007377B6" w:rsidRPr="00785E50" w:rsidRDefault="007377B6" w:rsidP="007377B6">
            <w:r w:rsidRPr="00785E50">
              <w:rPr>
                <w:bCs/>
                <w:color w:val="333333"/>
              </w:rPr>
              <w:t xml:space="preserve">Блюда из овощей и фруктов 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r w:rsidRPr="00785E50">
              <w:t>Особенности нацио</w:t>
            </w:r>
            <w:r>
              <w:t>нального этикета Башкортостана.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19-20</w:t>
            </w:r>
          </w:p>
          <w:p w:rsidR="007377B6" w:rsidRPr="00785E50" w:rsidRDefault="007377B6" w:rsidP="007377B6">
            <w:pPr>
              <w:jc w:val="center"/>
            </w:pPr>
          </w:p>
        </w:tc>
        <w:tc>
          <w:tcPr>
            <w:tcW w:w="4252" w:type="dxa"/>
          </w:tcPr>
          <w:p w:rsidR="007377B6" w:rsidRPr="00785E50" w:rsidRDefault="007377B6" w:rsidP="007377B6">
            <w:pPr>
              <w:rPr>
                <w:b/>
              </w:rPr>
            </w:pPr>
            <w:r w:rsidRPr="00785E50">
              <w:t xml:space="preserve">Краткие сведения о хлопчатобумажных и льняных тканях. </w:t>
            </w:r>
          </w:p>
        </w:tc>
        <w:tc>
          <w:tcPr>
            <w:tcW w:w="4360" w:type="dxa"/>
          </w:tcPr>
          <w:p w:rsidR="007377B6" w:rsidRPr="00785E50" w:rsidRDefault="007377B6" w:rsidP="007377B6">
            <w:r w:rsidRPr="00785E50">
              <w:t>Растительный мир Башкортостана.</w:t>
            </w:r>
          </w:p>
          <w:p w:rsidR="007377B6" w:rsidRPr="00785E50" w:rsidRDefault="007377B6" w:rsidP="007377B6">
            <w:pPr>
              <w:spacing w:line="276" w:lineRule="auto"/>
              <w:jc w:val="center"/>
            </w:pP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33-34</w:t>
            </w:r>
          </w:p>
        </w:tc>
        <w:tc>
          <w:tcPr>
            <w:tcW w:w="4252" w:type="dxa"/>
          </w:tcPr>
          <w:p w:rsidR="007377B6" w:rsidRPr="00785E50" w:rsidRDefault="007377B6" w:rsidP="007377B6">
            <w:pPr>
              <w:rPr>
                <w:i/>
              </w:rPr>
            </w:pPr>
            <w:r w:rsidRPr="00785E50">
              <w:t>Моделирование фартука.</w:t>
            </w:r>
            <w:r w:rsidRPr="00785E50">
              <w:rPr>
                <w:i/>
              </w:rPr>
              <w:t xml:space="preserve"> 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pPr>
              <w:rPr>
                <w:i/>
              </w:rPr>
            </w:pPr>
            <w:r w:rsidRPr="00785E50">
              <w:t>Одежда, народный костюм Башкортостана.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49-50</w:t>
            </w:r>
          </w:p>
        </w:tc>
        <w:tc>
          <w:tcPr>
            <w:tcW w:w="4252" w:type="dxa"/>
          </w:tcPr>
          <w:p w:rsidR="007377B6" w:rsidRPr="00785E50" w:rsidRDefault="007377B6" w:rsidP="007377B6">
            <w:pPr>
              <w:rPr>
                <w:bCs/>
                <w:color w:val="333333"/>
              </w:rPr>
            </w:pPr>
            <w:r w:rsidRPr="00785E50">
              <w:rPr>
                <w:bCs/>
                <w:color w:val="333333"/>
              </w:rPr>
              <w:t xml:space="preserve">Декоративно-прикладное искусство 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r w:rsidRPr="00785E50">
              <w:t>Народные ремесленники Учалинского края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53-54</w:t>
            </w:r>
          </w:p>
        </w:tc>
        <w:tc>
          <w:tcPr>
            <w:tcW w:w="4252" w:type="dxa"/>
          </w:tcPr>
          <w:p w:rsidR="007377B6" w:rsidRPr="00785E50" w:rsidRDefault="007377B6" w:rsidP="007377B6">
            <w:pPr>
              <w:rPr>
                <w:bCs/>
                <w:color w:val="333333"/>
              </w:rPr>
            </w:pPr>
            <w:r w:rsidRPr="00785E50">
              <w:rPr>
                <w:bCs/>
                <w:color w:val="333333"/>
              </w:rPr>
              <w:t xml:space="preserve">Лоскутное шитьё 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pPr>
              <w:rPr>
                <w:bCs/>
                <w:color w:val="333333"/>
              </w:rPr>
            </w:pPr>
            <w:r w:rsidRPr="00785E50">
              <w:t>Народный орнамент Башкортостана.</w:t>
            </w:r>
          </w:p>
          <w:p w:rsidR="007377B6" w:rsidRPr="00785E50" w:rsidRDefault="007377B6" w:rsidP="007377B6">
            <w:pPr>
              <w:spacing w:line="276" w:lineRule="auto"/>
            </w:pP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55-56</w:t>
            </w:r>
          </w:p>
        </w:tc>
        <w:tc>
          <w:tcPr>
            <w:tcW w:w="4252" w:type="dxa"/>
          </w:tcPr>
          <w:p w:rsidR="007377B6" w:rsidRPr="00785E50" w:rsidRDefault="007377B6" w:rsidP="007377B6">
            <w:pPr>
              <w:rPr>
                <w:i/>
              </w:rPr>
            </w:pPr>
            <w:r w:rsidRPr="00785E50">
              <w:rPr>
                <w:color w:val="333333"/>
              </w:rPr>
              <w:t>Аппликация и стёжка в лоскутном шитье</w:t>
            </w:r>
            <w:r w:rsidRPr="00785E50">
              <w:rPr>
                <w:i/>
              </w:rPr>
              <w:t xml:space="preserve"> </w:t>
            </w:r>
          </w:p>
        </w:tc>
        <w:tc>
          <w:tcPr>
            <w:tcW w:w="4360" w:type="dxa"/>
          </w:tcPr>
          <w:p w:rsidR="007377B6" w:rsidRPr="00785E50" w:rsidRDefault="007377B6" w:rsidP="007377B6">
            <w:pPr>
              <w:rPr>
                <w:bCs/>
                <w:color w:val="333333"/>
              </w:rPr>
            </w:pPr>
            <w:r w:rsidRPr="00785E50">
              <w:t>Народный орнамент Башкортостана.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59-60</w:t>
            </w:r>
          </w:p>
        </w:tc>
        <w:tc>
          <w:tcPr>
            <w:tcW w:w="4252" w:type="dxa"/>
          </w:tcPr>
          <w:p w:rsidR="007377B6" w:rsidRPr="00785E50" w:rsidRDefault="007377B6" w:rsidP="007377B6">
            <w:r w:rsidRPr="00785E50">
              <w:t>Поисковый подготовительный этап.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r w:rsidRPr="00785E50">
              <w:t>Художественные ремёсла Башкортостана.</w:t>
            </w:r>
          </w:p>
        </w:tc>
      </w:tr>
      <w:tr w:rsidR="007377B6" w:rsidTr="007377B6">
        <w:tc>
          <w:tcPr>
            <w:tcW w:w="959" w:type="dxa"/>
          </w:tcPr>
          <w:p w:rsidR="007377B6" w:rsidRPr="00785E50" w:rsidRDefault="007377B6" w:rsidP="007377B6">
            <w:pPr>
              <w:jc w:val="center"/>
            </w:pPr>
            <w:r w:rsidRPr="00785E50">
              <w:t>61-62</w:t>
            </w:r>
          </w:p>
        </w:tc>
        <w:tc>
          <w:tcPr>
            <w:tcW w:w="4252" w:type="dxa"/>
          </w:tcPr>
          <w:p w:rsidR="007377B6" w:rsidRPr="00785E50" w:rsidRDefault="007377B6" w:rsidP="007377B6">
            <w:r w:rsidRPr="00785E50">
              <w:t xml:space="preserve"> </w:t>
            </w:r>
            <w:r w:rsidRPr="00785E50">
              <w:rPr>
                <w:color w:val="333333"/>
              </w:rPr>
              <w:t>Технологический этап</w:t>
            </w:r>
          </w:p>
          <w:p w:rsidR="007377B6" w:rsidRPr="00785E50" w:rsidRDefault="007377B6" w:rsidP="007377B6"/>
        </w:tc>
        <w:tc>
          <w:tcPr>
            <w:tcW w:w="4360" w:type="dxa"/>
          </w:tcPr>
          <w:p w:rsidR="007377B6" w:rsidRPr="00785E50" w:rsidRDefault="007377B6" w:rsidP="007377B6">
            <w:r w:rsidRPr="00785E50">
              <w:t>Национальные узоры Башкортостана.</w:t>
            </w:r>
          </w:p>
        </w:tc>
      </w:tr>
    </w:tbl>
    <w:p w:rsidR="007377B6" w:rsidRDefault="007377B6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F3B16" w:rsidRDefault="008F3B16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F3B16" w:rsidRDefault="008F3B16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8F3B16" w:rsidRDefault="008F3B16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377B6" w:rsidRDefault="007377B6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377B6">
        <w:rPr>
          <w:b/>
          <w:sz w:val="28"/>
          <w:szCs w:val="28"/>
        </w:rPr>
        <w:t>4.</w:t>
      </w:r>
      <w:r w:rsidRPr="007377B6">
        <w:rPr>
          <w:b/>
        </w:rPr>
        <w:t>ТЕМАТИЧЕСКОЕ ПЛАНИРОВАНИЕ С УКАЗАНИЕМ КОЛИЧЕСТВА ЧАСОВ, ОТВОДИМЫХ НА ОСВОЕНИЕ КАЖДОЙ ТЕМЫ</w:t>
      </w:r>
    </w:p>
    <w:p w:rsidR="00D26867" w:rsidRDefault="00D26867" w:rsidP="007377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tbl>
      <w:tblPr>
        <w:tblW w:w="1003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071"/>
        <w:gridCol w:w="727"/>
        <w:gridCol w:w="6757"/>
      </w:tblGrid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№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Наименование раздела, темы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 xml:space="preserve">Кол-во </w:t>
            </w:r>
            <w:r w:rsidRPr="007377B6">
              <w:rPr>
                <w:b/>
                <w:bCs/>
              </w:rPr>
              <w:lastRenderedPageBreak/>
              <w:t>часов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lastRenderedPageBreak/>
              <w:t>Характеристика основных видов учебной деятельности ученика (на уровне учебных действий)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lastRenderedPageBreak/>
              <w:t>1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«Технологии домашнего хозяйства»  2 ч</w:t>
            </w:r>
          </w:p>
        </w:tc>
      </w:tr>
      <w:tr w:rsidR="007377B6" w:rsidRPr="007377B6" w:rsidTr="005115CD">
        <w:trPr>
          <w:trHeight w:val="9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1.1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 Бытовые электроприборы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Знакомиться с эргономическими, санитарно-гигиеническими, эстети</w:t>
            </w:r>
            <w:r w:rsidRPr="007377B6">
              <w:softHyphen/>
              <w:t>ческими требованиями к интерьеру. Находить и представлять информа</w:t>
            </w:r>
            <w:r w:rsidRPr="007377B6">
              <w:softHyphen/>
              <w:t>цию об устройстве современной кухни. Планировать кухню с помощью шаблонов и ПК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2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«Электротехника» 2 ч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</w:t>
            </w:r>
          </w:p>
          <w:p w:rsidR="007377B6" w:rsidRPr="007377B6" w:rsidRDefault="007377B6" w:rsidP="007377B6">
            <w:r w:rsidRPr="007377B6">
              <w:t>Бытовые электроприборы</w:t>
            </w:r>
            <w:r w:rsidRPr="007377B6">
              <w:rPr>
                <w:b/>
                <w:bCs/>
              </w:rPr>
              <w:t>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Изучать потребность в бытовых электроприборах на кухне. Находить и представлять информацию об истории электроприборов. Изучать принципы действия и пра</w:t>
            </w:r>
            <w:r w:rsidRPr="007377B6">
              <w:softHyphen/>
              <w:t>вила эксплуатации микроволновой печи и бытового холодильника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3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«Кулинария»  14 ч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</w:t>
            </w:r>
          </w:p>
          <w:p w:rsidR="007377B6" w:rsidRPr="007377B6" w:rsidRDefault="007377B6" w:rsidP="007377B6">
            <w:r w:rsidRPr="007377B6">
              <w:t>Санитария и гигиена на кухне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Овладевать навыками личной ги</w:t>
            </w:r>
            <w:r w:rsidRPr="007377B6">
              <w:softHyphen/>
              <w:t>гиены при приготовлении пищи и хранении продуктов. Организовывать рабочее место. Определять набор безопасных для здоровья моющих и чистящих сре</w:t>
            </w:r>
            <w:proofErr w:type="gramStart"/>
            <w:r w:rsidRPr="007377B6">
              <w:t>дств дл</w:t>
            </w:r>
            <w:proofErr w:type="gramEnd"/>
            <w:r w:rsidRPr="007377B6">
              <w:t>я мытья посуды и уборки кабинета технологии. Осваивать безопасные приёмы ра</w:t>
            </w:r>
            <w:r w:rsidRPr="007377B6">
              <w:softHyphen/>
              <w:t>боты с кухонным оборудованием, колющими и режущими инструмен</w:t>
            </w:r>
            <w:r w:rsidRPr="007377B6">
              <w:softHyphen/>
              <w:t>тами, горячей посудой, жидкостью. Оказывать первую помощь при по</w:t>
            </w:r>
            <w:r w:rsidRPr="007377B6">
              <w:softHyphen/>
              <w:t>резах и ожогах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2. Физиология питания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Находить и предъявлять информа</w:t>
            </w:r>
            <w:r w:rsidRPr="007377B6">
              <w:softHyphen/>
              <w:t>цию о содержании в пищевых продуктах витаминов, минеральных солей и микроэлементов. Осваивать исследовательские навы</w:t>
            </w:r>
            <w:r w:rsidRPr="007377B6">
              <w:softHyphen/>
              <w:t>ки при проведении лабораторных работ по определению качества пищевых продуктов и питьевой воды. Составлять индивидуальный режим питания и дневной рацион на осно</w:t>
            </w:r>
            <w:r w:rsidRPr="007377B6">
              <w:softHyphen/>
              <w:t>ве пищевой пирамиды</w:t>
            </w:r>
          </w:p>
        </w:tc>
      </w:tr>
      <w:tr w:rsidR="007377B6" w:rsidRPr="007377B6" w:rsidTr="005115CD">
        <w:trPr>
          <w:trHeight w:val="225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3. Бутерброды и горячие напитки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Приготавливать и оформлять бу</w:t>
            </w:r>
            <w:r w:rsidRPr="007377B6">
              <w:softHyphen/>
              <w:t>терброды. Определять вкусовые сочетания продуктов в бутербродах. Подсушивать хлеб для канапе в жарочном шкафу или тостере. Приготавливать горячие напитки (чай, кофе, какао). Проводить сравнительный анализ вкусовых качеств различных видов чая и кофе. Находить и представлять информацию о растениях, из которых мож</w:t>
            </w:r>
            <w:r w:rsidRPr="007377B6">
              <w:softHyphen/>
              <w:t>но приготовить горячие напитки. Дегустировать бутерброды и горя</w:t>
            </w:r>
            <w:r w:rsidRPr="007377B6">
              <w:softHyphen/>
              <w:t>чие напитки. Знакомиться с профессией пекарь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4. Блюда из круп, бобовых и макаронных изделий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Читать маркировку и штриховые коды на упаковках. Знакомиться с устройством кастрюли-кашеварки. Определять экспериментально опти</w:t>
            </w:r>
            <w:r w:rsidRPr="007377B6">
              <w:softHyphen/>
              <w:t>мальное соотношение крупы и жид</w:t>
            </w:r>
            <w:r w:rsidRPr="007377B6">
              <w:softHyphen/>
              <w:t>кости при варке гарнира из крупы. Готовить рассыпчатую, вязкую и жидкую кашу. Определять консистенцию блюда. Готовить гарнир из бобовых или макаронных изделий. Находить и предъявлять информа</w:t>
            </w:r>
            <w:r w:rsidRPr="007377B6">
              <w:softHyphen/>
              <w:t>цию о крупах и продуктах их пере</w:t>
            </w:r>
            <w:r w:rsidRPr="007377B6">
              <w:softHyphen/>
              <w:t>работки; о блюдах из круп, бобовых и макаронных изделий. Дегустировать блюда из круп, бобо</w:t>
            </w:r>
            <w:r w:rsidRPr="007377B6">
              <w:softHyphen/>
              <w:t>вых и макаронных изделий. Знакомиться с профессией повар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3.5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5. Блюда из овощей и фруктов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Определять доброкачественность овощей и фруктов по внешнему виду и с помощью индикаторов. Выполнять кулинарную механиче</w:t>
            </w:r>
            <w:r w:rsidRPr="007377B6">
              <w:softHyphen/>
              <w:t>скую обработку овощей и фруктов. Выполнять фигурную нарезку овощей для художественного оформления салатов. Осваивать безопасные приёмы работы ножом и приспособления</w:t>
            </w:r>
            <w:r w:rsidRPr="007377B6">
              <w:softHyphen/>
              <w:t>ми для нарезки овощей. Отрабаты</w:t>
            </w:r>
            <w:r w:rsidRPr="007377B6">
              <w:softHyphen/>
            </w:r>
            <w:r w:rsidRPr="007377B6">
              <w:lastRenderedPageBreak/>
              <w:t>вать точность и координацию движений при выполнении приёмов нарезки. Читать технологическую документа</w:t>
            </w:r>
            <w:r w:rsidRPr="007377B6">
              <w:softHyphen/>
              <w:t>цию. Соблюдать последовательность приготовления блюд по технологи</w:t>
            </w:r>
            <w:r w:rsidRPr="007377B6">
              <w:softHyphen/>
              <w:t>ческой карте. Готовить салат из сырых овощей или фруктов. Осваивать безопасные приёмы тепловой обработки овощей. Готовить гарниры и блюда из варё</w:t>
            </w:r>
            <w:r w:rsidRPr="007377B6">
              <w:softHyphen/>
              <w:t xml:space="preserve">ных </w:t>
            </w:r>
            <w:proofErr w:type="spellStart"/>
            <w:r w:rsidRPr="007377B6">
              <w:t>овощей</w:t>
            </w:r>
            <w:proofErr w:type="gramStart"/>
            <w:r w:rsidRPr="007377B6">
              <w:t>.О</w:t>
            </w:r>
            <w:proofErr w:type="gramEnd"/>
            <w:r w:rsidRPr="007377B6">
              <w:t>существлять</w:t>
            </w:r>
            <w:proofErr w:type="spellEnd"/>
            <w:r w:rsidRPr="007377B6">
              <w:t xml:space="preserve"> органолептическую оценку готовых блюд. Находить и предъявлять информа</w:t>
            </w:r>
            <w:r w:rsidRPr="007377B6">
              <w:softHyphen/>
              <w:t>цию об овощах, применяемых в кулинарии, о блюдах из них, влия</w:t>
            </w:r>
            <w:r w:rsidRPr="007377B6">
              <w:softHyphen/>
              <w:t>нии на сохранение здоровья челове</w:t>
            </w:r>
            <w:r w:rsidRPr="007377B6">
              <w:softHyphen/>
              <w:t>ка, о способах тепловой обработки, способствующих сохранению пита</w:t>
            </w:r>
            <w:r w:rsidRPr="007377B6">
              <w:softHyphen/>
              <w:t>тельных веществ и витаминов. Овладевать навыками деловых, уважительных, культурных отноше</w:t>
            </w:r>
            <w:r w:rsidRPr="007377B6">
              <w:softHyphen/>
              <w:t>ний со всеми членами бригады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lastRenderedPageBreak/>
              <w:t>3.6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6. Блюда из яиц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Определять свежесть яиц с помо</w:t>
            </w:r>
            <w:r w:rsidRPr="007377B6">
              <w:softHyphen/>
              <w:t>щью овоскопа или подсоленной воды. Готовить блюда из яиц. Находить и предъявлять информа</w:t>
            </w:r>
            <w:r w:rsidRPr="007377B6">
              <w:softHyphen/>
              <w:t>цию о способах хранения яиц без холодильника, о блюдах из яиц, способах оформления яиц к народ</w:t>
            </w:r>
            <w:r w:rsidRPr="007377B6">
              <w:softHyphen/>
              <w:t>ным праздникам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3.7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7. Приготовление завтрака. Сервировка стола к завтраку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Подбирать столовое бельё для сер</w:t>
            </w:r>
            <w:r w:rsidRPr="007377B6">
              <w:softHyphen/>
              <w:t>вировки стола к завтраку. Подбирать столовые приборы и по</w:t>
            </w:r>
            <w:r w:rsidRPr="007377B6">
              <w:softHyphen/>
              <w:t>суду для завтрака. Составлять меню завтрака. Рассчи</w:t>
            </w:r>
            <w:r w:rsidRPr="007377B6">
              <w:softHyphen/>
              <w:t>тывать количество и стоимость продуктов для приготовления зав</w:t>
            </w:r>
            <w:r w:rsidRPr="007377B6">
              <w:softHyphen/>
              <w:t>трака. Выполнять сервировку стола к зав</w:t>
            </w:r>
            <w:r w:rsidRPr="007377B6">
              <w:softHyphen/>
              <w:t>траку, овладевая навыками эстети</w:t>
            </w:r>
            <w:r w:rsidRPr="007377B6">
              <w:softHyphen/>
              <w:t>ческого оформления стола. Скла</w:t>
            </w:r>
            <w:r w:rsidRPr="007377B6">
              <w:softHyphen/>
              <w:t>дывать салфетки. Участвовать в ролевой игре «Хозяй</w:t>
            </w:r>
            <w:r w:rsidRPr="007377B6">
              <w:softHyphen/>
              <w:t>ка и гости за столом»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4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«Создание изделий из текстильных материалов» </w:t>
            </w:r>
            <w:r w:rsidRPr="007377B6">
              <w:t> </w:t>
            </w:r>
            <w:r w:rsidR="004E16D2">
              <w:rPr>
                <w:b/>
                <w:bCs/>
              </w:rPr>
              <w:t>30</w:t>
            </w:r>
            <w:r w:rsidRPr="007377B6">
              <w:rPr>
                <w:b/>
                <w:bCs/>
              </w:rPr>
              <w:t xml:space="preserve"> ч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4.1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 Свойства текстильных материалов из волокон растительного происхождения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63695" w:rsidP="007377B6">
            <w: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Составлять коллекции тканей из натуральных волокон раститель</w:t>
            </w:r>
            <w:r w:rsidRPr="007377B6">
              <w:softHyphen/>
              <w:t>ного происхождения. Исследовать свойства хлопчатобу</w:t>
            </w:r>
            <w:r w:rsidRPr="007377B6">
              <w:softHyphen/>
              <w:t>мажных и льняных тканей. Изучать характеристики различных видов волокон и материалов: тканей, ниток, тесьмы, лент по коллекциям. Определять направление долевой нити в ткани. Исследовать свойства нитей основы и утка. Определять лицевую и изнаночную стороны ткани. Определять виды переплетения нитей в ткани. Проводить анализ прочности окра</w:t>
            </w:r>
            <w:r w:rsidRPr="007377B6">
              <w:softHyphen/>
              <w:t>ски тканей. Находить и предъявлять информа</w:t>
            </w:r>
            <w:r w:rsidRPr="007377B6">
              <w:softHyphen/>
              <w:t>цию о производстве нитей и тканей в домашних условиях, инструментах и приспособлениях, которыми поль</w:t>
            </w:r>
            <w:r w:rsidRPr="007377B6">
              <w:softHyphen/>
              <w:t>зовались для этих целей в старину. Изучать свойства тканей из хлопка и льна. Знакомиться с профессиями опера</w:t>
            </w:r>
            <w:r w:rsidRPr="007377B6">
              <w:softHyphen/>
              <w:t>тор прядильного производства и ткач. Оформлять результаты исследова</w:t>
            </w:r>
            <w:r w:rsidRPr="007377B6">
              <w:softHyphen/>
              <w:t>ний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4.2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2. Конструирование швейных изделий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63695" w:rsidP="007377B6">
            <w:r>
              <w:t>8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Снимать мерки с фигуры человека и записывать результаты измерений. Рассчитывать по формулам отдель</w:t>
            </w:r>
            <w:r w:rsidRPr="007377B6">
              <w:softHyphen/>
              <w:t>ные элементы чертежей швейных изделий. Строить чертёж швейного изделия в масштабе 1:4 и в натуральную величину по своим меркам или по заданным размерам. Копировать готовую выкройку. Находить и предъявлять информа</w:t>
            </w:r>
            <w:r w:rsidRPr="007377B6">
              <w:softHyphen/>
              <w:t>цию об истории швейных изделий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4.3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3. Швейная машина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63695" w:rsidP="007377B6">
            <w: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Изучать устройство современной бытовой швейной машины с элек</w:t>
            </w:r>
            <w:r w:rsidRPr="007377B6">
              <w:softHyphen/>
              <w:t>трическим приводом. Подготавливать швейную машину к работе: наматывать нижнюю нит</w:t>
            </w:r>
            <w:r w:rsidRPr="007377B6">
              <w:softHyphen/>
              <w:t>ку на шпульку, заправлять верхнюю и нижнюю нитки, выводить ниж</w:t>
            </w:r>
            <w:r w:rsidRPr="007377B6">
              <w:softHyphen/>
              <w:t xml:space="preserve">нюю нитку наверх. </w:t>
            </w:r>
            <w:r w:rsidRPr="007377B6">
              <w:lastRenderedPageBreak/>
              <w:t>Выполнять прямую и зигзагообраз</w:t>
            </w:r>
            <w:r w:rsidRPr="007377B6">
              <w:softHyphen/>
              <w:t>ную машинные строчки с различ</w:t>
            </w:r>
            <w:r w:rsidRPr="007377B6">
              <w:softHyphen/>
              <w:t>ной длиной стежка по намеченным линиям по прямой и с поворотом под углом с использованием пере</w:t>
            </w:r>
            <w:r w:rsidRPr="007377B6">
              <w:softHyphen/>
              <w:t xml:space="preserve">ключателя вида строчек и </w:t>
            </w:r>
            <w:proofErr w:type="spellStart"/>
            <w:proofErr w:type="gramStart"/>
            <w:r w:rsidRPr="007377B6">
              <w:t>регулято</w:t>
            </w:r>
            <w:proofErr w:type="spellEnd"/>
            <w:r w:rsidRPr="007377B6">
              <w:t xml:space="preserve"> </w:t>
            </w:r>
            <w:proofErr w:type="spellStart"/>
            <w:r w:rsidRPr="007377B6">
              <w:t>ра</w:t>
            </w:r>
            <w:proofErr w:type="spellEnd"/>
            <w:proofErr w:type="gramEnd"/>
            <w:r w:rsidRPr="007377B6">
              <w:t xml:space="preserve"> длины стежка. Выполнение закрепок в начале и конце строчки с использованием клавиши шитья назад. Находить и предъявлять информа</w:t>
            </w:r>
            <w:r w:rsidRPr="007377B6">
              <w:softHyphen/>
              <w:t>цию об истории швейной машины. Овладевать безопасными приёмами труда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lastRenderedPageBreak/>
              <w:t>4.4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4. Технология изготовления швейных изделий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63695" w:rsidP="007377B6">
            <w:r>
              <w:t>14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Определять способ подготовки данного вида ткани к раскрою. Выполнять экономную раскладку выкроек на ткани с учётом направ</w:t>
            </w:r>
            <w:r w:rsidRPr="007377B6">
              <w:softHyphen/>
              <w:t xml:space="preserve">ления долевой нити, ширины ткани и направления рисунка, </w:t>
            </w:r>
            <w:proofErr w:type="spellStart"/>
            <w:r w:rsidRPr="007377B6">
              <w:t>обмеловку</w:t>
            </w:r>
            <w:proofErr w:type="spellEnd"/>
            <w:r w:rsidRPr="007377B6">
              <w:t xml:space="preserve"> с учётом припусков на швы. Выкраивать детали швейного изде</w:t>
            </w:r>
            <w:r w:rsidRPr="007377B6">
              <w:softHyphen/>
              <w:t>лия. Находить и предъявлять информа</w:t>
            </w:r>
            <w:r w:rsidRPr="007377B6">
              <w:softHyphen/>
              <w:t>цию об истории создания инстру</w:t>
            </w:r>
            <w:r w:rsidRPr="007377B6">
              <w:softHyphen/>
              <w:t>ментов для раскроя. Изготовлять образцы ручных работ: перенос линий выкройки на детали кроя: с помощью резца-колёсика, прямыми стежками, с помощью булавок; обмётывание косыми (или петельными) стежками; замётывание (</w:t>
            </w:r>
            <w:proofErr w:type="spellStart"/>
            <w:r w:rsidRPr="007377B6">
              <w:t>вподгибку</w:t>
            </w:r>
            <w:proofErr w:type="spellEnd"/>
            <w:r w:rsidRPr="007377B6">
              <w:t xml:space="preserve"> с открытым срезом и в подгибку с закрытым срезом); смётывание. Изготовлять образцы машинных работ: обмётывание зигзагообразны</w:t>
            </w:r>
            <w:r w:rsidRPr="007377B6">
              <w:softHyphen/>
              <w:t>ми стежками; застрачивание (</w:t>
            </w:r>
            <w:proofErr w:type="spellStart"/>
            <w:r w:rsidRPr="007377B6">
              <w:t>впод</w:t>
            </w:r>
            <w:r w:rsidRPr="007377B6">
              <w:softHyphen/>
              <w:t>гибку</w:t>
            </w:r>
            <w:proofErr w:type="spellEnd"/>
            <w:r w:rsidRPr="007377B6">
              <w:t xml:space="preserve"> с открытым срезом и в подгиб</w:t>
            </w:r>
            <w:r w:rsidRPr="007377B6">
              <w:softHyphen/>
              <w:t>ку с закрытым срезом); стачивание. Проводить влажно-тепловую обра</w:t>
            </w:r>
            <w:r w:rsidRPr="007377B6">
              <w:softHyphen/>
              <w:t>ботку на образцах машинных швов: приутюживание, разутюживание, заутюживание. Обрабатывать проектное изделие по индивидуальному плану. Осуществлять самоконтроль и оцен</w:t>
            </w:r>
            <w:r w:rsidRPr="007377B6">
              <w:softHyphen/>
              <w:t>ку качества готового изделия, анали</w:t>
            </w:r>
            <w:r w:rsidRPr="007377B6">
              <w:softHyphen/>
              <w:t>зировать ошибки. Находить и предъявлять информа</w:t>
            </w:r>
            <w:r w:rsidRPr="007377B6">
              <w:softHyphen/>
              <w:t>цию об истории швейных изделий, одежды. Овладевать безопасными приёмами труда. Знакомиться с профессиями закрой</w:t>
            </w:r>
            <w:r w:rsidRPr="007377B6">
              <w:softHyphen/>
              <w:t>щик и портной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5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«Художественные ремёсла» 8 ч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5.1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 Декоративно-прикладное искусство.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Изучать лучшие работы мастеров декоративно-прикладного искусст</w:t>
            </w:r>
            <w:r w:rsidRPr="007377B6">
              <w:softHyphen/>
              <w:t>ва родного края. Зарисовывать и фотографировать наиболее интересные образцы руко</w:t>
            </w:r>
            <w:r w:rsidRPr="007377B6">
              <w:softHyphen/>
              <w:t>делия. Анализировать особенности декоративно-прикладного искусства народов России. Посещать краеведческий музей (му</w:t>
            </w:r>
            <w:r w:rsidRPr="007377B6">
              <w:softHyphen/>
              <w:t>зей этнографии, школьный музей). Находить и предъявлять информа</w:t>
            </w:r>
            <w:r w:rsidRPr="007377B6">
              <w:softHyphen/>
              <w:t>цию о народных промыслах своего региона, о способах и материалах, применяемых для украшения празд</w:t>
            </w:r>
            <w:r w:rsidRPr="007377B6">
              <w:softHyphen/>
              <w:t>ничной одежды в старину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5.2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2. Основы композиции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Зарисовывать природные мотивы с натуры и осуществлять их стилиза</w:t>
            </w:r>
            <w:r w:rsidRPr="007377B6">
              <w:softHyphen/>
              <w:t>цию. Выполнять эскизы орнаментов для салфетки, платка, одежды, декора</w:t>
            </w:r>
            <w:r w:rsidRPr="007377B6">
              <w:softHyphen/>
              <w:t>тивного панно. Создавать графические компози</w:t>
            </w:r>
            <w:r w:rsidRPr="007377B6">
              <w:softHyphen/>
              <w:t>ции на листе бумаги или на ПК с помощью графического редактора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5.3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3. Лоскутное шитьё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63695" w:rsidP="007377B6">
            <w:r>
              <w:t>4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Изучать различные виды техники лоскутного шитья. Разрабатывать узор для лоскутного шитья на ПК с помощью графиче</w:t>
            </w:r>
            <w:r w:rsidRPr="007377B6">
              <w:softHyphen/>
              <w:t>ского редактора. Изготовлять шаблоны из картона или плотной бумаги. Подбирать лоскуты ткани соответ</w:t>
            </w:r>
            <w:r w:rsidRPr="007377B6">
              <w:softHyphen/>
              <w:t>ствующего цвета, фактуры, волок</w:t>
            </w:r>
            <w:r w:rsidRPr="007377B6">
              <w:softHyphen/>
              <w:t>нистого состава для создания лос</w:t>
            </w:r>
            <w:r w:rsidRPr="007377B6">
              <w:softHyphen/>
              <w:t>кутного изделия. Изготовлять образцы лоскутных узоров. Обсуждать наиболее удач</w:t>
            </w:r>
            <w:r w:rsidRPr="007377B6">
              <w:softHyphen/>
              <w:t>ные работы. Находить и предъявлять информа</w:t>
            </w:r>
            <w:r w:rsidRPr="007377B6">
              <w:softHyphen/>
              <w:t>цию об истории лоскутного шитья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6</w:t>
            </w:r>
          </w:p>
        </w:tc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rPr>
                <w:b/>
                <w:bCs/>
              </w:rPr>
              <w:t>Раздел «Технологии творческой и опытнической деятельности»</w:t>
            </w:r>
            <w:r w:rsidRPr="007377B6">
              <w:t> </w:t>
            </w:r>
            <w:r w:rsidR="00763695">
              <w:rPr>
                <w:b/>
                <w:bCs/>
              </w:rPr>
              <w:t>12</w:t>
            </w:r>
            <w:r w:rsidRPr="007377B6">
              <w:rPr>
                <w:b/>
                <w:bCs/>
              </w:rPr>
              <w:t xml:space="preserve"> ч</w:t>
            </w:r>
          </w:p>
        </w:tc>
      </w:tr>
      <w:tr w:rsidR="007377B6" w:rsidRPr="007377B6" w:rsidTr="005115CD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lastRenderedPageBreak/>
              <w:t>6.1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Тема 1. Исследовательская и созидательная деятельность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377B6" w:rsidRPr="007377B6" w:rsidRDefault="007377B6" w:rsidP="007377B6">
            <w:r w:rsidRPr="007377B6">
              <w:t>20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77B6" w:rsidRPr="007377B6" w:rsidRDefault="007377B6" w:rsidP="007377B6">
            <w:r w:rsidRPr="007377B6">
              <w:t>Знакомиться с примерами творче</w:t>
            </w:r>
            <w:r w:rsidRPr="007377B6">
              <w:softHyphen/>
              <w:t>ских проектов пятиклассников. Определять цель и задачи проект</w:t>
            </w:r>
            <w:r w:rsidRPr="007377B6">
              <w:softHyphen/>
              <w:t>ной деятельности. Изучать этапы выполнения проекта. Выполнять проект по разделу «Тех</w:t>
            </w:r>
            <w:r w:rsidRPr="007377B6">
              <w:softHyphen/>
              <w:t>нологии жилого дома». Выполнять проект по разделу «Кулинария». Выполнять проект по разделу «Создание изделий из текстильных материалов». Выполнять проект по разделу «Художественные ремёсла». Оформлять портфолио и поясни</w:t>
            </w:r>
            <w:r w:rsidRPr="007377B6">
              <w:softHyphen/>
              <w:t>тельную записку к творческому проекту. Подготавливать электронную пре</w:t>
            </w:r>
            <w:r w:rsidRPr="007377B6">
              <w:softHyphen/>
              <w:t>зентацию проекта. Составлять доклад для защиты творческого проекта. Защищать творческий проект</w:t>
            </w:r>
          </w:p>
        </w:tc>
      </w:tr>
      <w:tr w:rsidR="005115CD" w:rsidRPr="007377B6" w:rsidTr="005115CD"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15CD" w:rsidRPr="005115CD" w:rsidRDefault="005115CD" w:rsidP="005115CD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15CD" w:rsidRPr="005115CD" w:rsidRDefault="005115CD" w:rsidP="007377B6">
            <w:pPr>
              <w:rPr>
                <w:b/>
              </w:rPr>
            </w:pPr>
            <w:r w:rsidRPr="005115CD">
              <w:rPr>
                <w:b/>
              </w:rPr>
              <w:t>68 ч</w:t>
            </w:r>
          </w:p>
        </w:tc>
        <w:tc>
          <w:tcPr>
            <w:tcW w:w="6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15CD" w:rsidRPr="007377B6" w:rsidRDefault="005115CD" w:rsidP="007377B6"/>
        </w:tc>
      </w:tr>
    </w:tbl>
    <w:p w:rsidR="008F3B16" w:rsidRPr="000C1A61" w:rsidRDefault="008F3B16" w:rsidP="000C1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115CD" w:rsidRPr="005115CD" w:rsidRDefault="005115CD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115CD">
        <w:rPr>
          <w:b/>
          <w:sz w:val="28"/>
          <w:szCs w:val="28"/>
        </w:rPr>
        <w:t>ПРИЛОЖЕНИЕ 1.</w:t>
      </w:r>
    </w:p>
    <w:p w:rsidR="005115CD" w:rsidRPr="005115CD" w:rsidRDefault="005115CD" w:rsidP="005115CD">
      <w:pPr>
        <w:rPr>
          <w:b/>
          <w:sz w:val="16"/>
          <w:szCs w:val="16"/>
        </w:rPr>
      </w:pPr>
    </w:p>
    <w:p w:rsidR="004E16D2" w:rsidRDefault="004E16D2" w:rsidP="004E16D2">
      <w:pPr>
        <w:rPr>
          <w:b/>
        </w:rPr>
      </w:pPr>
      <w:r w:rsidRPr="004E6736">
        <w:rPr>
          <w:b/>
        </w:rPr>
        <w:t>Практические работы</w:t>
      </w:r>
    </w:p>
    <w:p w:rsidR="004E16D2" w:rsidRDefault="004E16D2" w:rsidP="004E16D2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701"/>
        <w:gridCol w:w="1525"/>
      </w:tblGrid>
      <w:tr w:rsidR="004E16D2" w:rsidTr="00D26867">
        <w:trPr>
          <w:trHeight w:val="525"/>
        </w:trPr>
        <w:tc>
          <w:tcPr>
            <w:tcW w:w="817" w:type="dxa"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</w:rPr>
              <w:t>№</w:t>
            </w:r>
          </w:p>
        </w:tc>
        <w:tc>
          <w:tcPr>
            <w:tcW w:w="5528" w:type="dxa"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</w:rPr>
              <w:t>Темы практических работ</w:t>
            </w:r>
          </w:p>
        </w:tc>
        <w:tc>
          <w:tcPr>
            <w:tcW w:w="1701" w:type="dxa"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</w:rPr>
              <w:t>Даты проведения</w:t>
            </w:r>
          </w:p>
        </w:tc>
        <w:tc>
          <w:tcPr>
            <w:tcW w:w="1525" w:type="dxa"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</w:rPr>
              <w:t xml:space="preserve">Четверть 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84F16" w:rsidRDefault="004E16D2" w:rsidP="00D26867">
            <w:pPr>
              <w:rPr>
                <w:i/>
              </w:rPr>
            </w:pPr>
            <w:r w:rsidRPr="00B67A4B">
              <w:rPr>
                <w:bCs/>
                <w:color w:val="333333"/>
              </w:rPr>
              <w:t xml:space="preserve">Санитария и гигиена на кухне </w:t>
            </w:r>
            <w:r w:rsidRPr="00B67A4B">
              <w:rPr>
                <w:i/>
              </w:rPr>
              <w:t>Введение в предмет «</w:t>
            </w:r>
            <w:r>
              <w:rPr>
                <w:i/>
              </w:rPr>
              <w:t>Технология»</w:t>
            </w:r>
          </w:p>
        </w:tc>
        <w:tc>
          <w:tcPr>
            <w:tcW w:w="1701" w:type="dxa"/>
          </w:tcPr>
          <w:p w:rsidR="004E16D2" w:rsidRPr="004E6736" w:rsidRDefault="004E16D2" w:rsidP="00D26867">
            <w:pPr>
              <w:jc w:val="center"/>
              <w:rPr>
                <w:sz w:val="22"/>
                <w:szCs w:val="22"/>
              </w:rPr>
            </w:pPr>
          </w:p>
          <w:p w:rsidR="004E16D2" w:rsidRPr="004E6736" w:rsidRDefault="00F10586" w:rsidP="00D26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Физиология питания. </w:t>
            </w:r>
          </w:p>
          <w:p w:rsidR="004E16D2" w:rsidRPr="00E60AEB" w:rsidRDefault="004E16D2" w:rsidP="00D26867"/>
        </w:tc>
        <w:tc>
          <w:tcPr>
            <w:tcW w:w="1701" w:type="dxa"/>
          </w:tcPr>
          <w:p w:rsidR="004E16D2" w:rsidRPr="00FD16CD" w:rsidRDefault="004E16D2" w:rsidP="00D26867">
            <w:pPr>
              <w:jc w:val="center"/>
            </w:pPr>
          </w:p>
          <w:p w:rsidR="004E16D2" w:rsidRPr="0000432E" w:rsidRDefault="00F10586" w:rsidP="00D26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>Бутерброды и горячие напитки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4E6736" w:rsidRDefault="00F10586" w:rsidP="005E5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Блюда из круп, бобовых и макаронных изделий </w:t>
            </w:r>
          </w:p>
          <w:p w:rsidR="004E16D2" w:rsidRPr="009E5217" w:rsidRDefault="004E16D2" w:rsidP="00D26867"/>
        </w:tc>
        <w:tc>
          <w:tcPr>
            <w:tcW w:w="1701" w:type="dxa"/>
          </w:tcPr>
          <w:p w:rsidR="004E16D2" w:rsidRPr="004E6736" w:rsidRDefault="00F10586" w:rsidP="005E5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Блюда из овощей и фруктов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BF6DEE" w:rsidRDefault="00F10586" w:rsidP="005E57D8">
            <w:pPr>
              <w:jc w:val="center"/>
            </w:pPr>
            <w:r>
              <w:t>01.10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b/>
              </w:rPr>
            </w:pPr>
            <w:r w:rsidRPr="00B67A4B">
              <w:rPr>
                <w:bCs/>
                <w:color w:val="333333"/>
              </w:rPr>
              <w:t xml:space="preserve">Блюда из яиц </w:t>
            </w:r>
          </w:p>
          <w:p w:rsidR="004E16D2" w:rsidRPr="00D73A85" w:rsidRDefault="004E16D2" w:rsidP="00D26867">
            <w:pPr>
              <w:rPr>
                <w:b/>
              </w:rPr>
            </w:pPr>
          </w:p>
        </w:tc>
        <w:tc>
          <w:tcPr>
            <w:tcW w:w="1701" w:type="dxa"/>
          </w:tcPr>
          <w:p w:rsidR="004E16D2" w:rsidRPr="00BF6DEE" w:rsidRDefault="00F10586" w:rsidP="005E57D8">
            <w:pPr>
              <w:jc w:val="center"/>
            </w:pPr>
            <w:r>
              <w:t>08.10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C0620D" w:rsidRDefault="004E16D2" w:rsidP="00D26867">
            <w:r w:rsidRPr="00B67A4B">
              <w:rPr>
                <w:bCs/>
                <w:color w:val="333333"/>
              </w:rPr>
              <w:t xml:space="preserve">Приготовление завтрака. Сервировка стола к завтраку </w:t>
            </w:r>
          </w:p>
        </w:tc>
        <w:tc>
          <w:tcPr>
            <w:tcW w:w="1701" w:type="dxa"/>
          </w:tcPr>
          <w:p w:rsidR="004E16D2" w:rsidRPr="00BF6DEE" w:rsidRDefault="00F10586" w:rsidP="005E57D8">
            <w:pPr>
              <w:jc w:val="center"/>
            </w:pPr>
            <w:r>
              <w:t>15.09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9304DB" w:rsidRDefault="004E16D2" w:rsidP="00D26867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Интерьер кухни, столовой</w:t>
            </w:r>
          </w:p>
          <w:p w:rsidR="004E16D2" w:rsidRPr="009304DB" w:rsidRDefault="004E16D2" w:rsidP="00D26867">
            <w:pPr>
              <w:rPr>
                <w:bCs/>
                <w:i/>
                <w:color w:val="333333"/>
                <w:u w:val="single"/>
              </w:rPr>
            </w:pPr>
          </w:p>
        </w:tc>
        <w:tc>
          <w:tcPr>
            <w:tcW w:w="1701" w:type="dxa"/>
          </w:tcPr>
          <w:p w:rsidR="004E16D2" w:rsidRDefault="00F10586" w:rsidP="00D26867">
            <w:pPr>
              <w:jc w:val="center"/>
              <w:rPr>
                <w:b/>
              </w:rPr>
            </w:pPr>
            <w:r>
              <w:rPr>
                <w:b/>
              </w:rPr>
              <w:t>15.10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9304DB" w:rsidRDefault="004E16D2" w:rsidP="00D26867">
            <w:pPr>
              <w:shd w:val="clear" w:color="auto" w:fill="FFFFFF"/>
              <w:rPr>
                <w:bCs/>
                <w:color w:val="333333"/>
              </w:rPr>
            </w:pPr>
            <w:r w:rsidRPr="009304DB">
              <w:rPr>
                <w:bCs/>
                <w:color w:val="333333"/>
              </w:rPr>
              <w:t>Бытовые электроприборы</w:t>
            </w:r>
          </w:p>
          <w:p w:rsidR="004E16D2" w:rsidRDefault="004E16D2" w:rsidP="00D26867">
            <w:pPr>
              <w:rPr>
                <w:bCs/>
                <w:color w:val="333333"/>
              </w:rPr>
            </w:pPr>
          </w:p>
        </w:tc>
        <w:tc>
          <w:tcPr>
            <w:tcW w:w="1701" w:type="dxa"/>
          </w:tcPr>
          <w:p w:rsidR="004E16D2" w:rsidRPr="00ED2CE4" w:rsidRDefault="00F10586" w:rsidP="00D26867">
            <w:pPr>
              <w:jc w:val="center"/>
            </w:pPr>
            <w:r>
              <w:t>22.10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84F16" w:rsidRDefault="004E16D2" w:rsidP="00D26867">
            <w:pPr>
              <w:rPr>
                <w:b/>
                <w:sz w:val="20"/>
                <w:szCs w:val="20"/>
              </w:rPr>
            </w:pPr>
            <w:r w:rsidRPr="00C0620D">
              <w:t>Краткие сведения о хлопчатобумажных и льняных тканях.</w:t>
            </w:r>
            <w:r>
              <w:t xml:space="preserve"> </w:t>
            </w:r>
          </w:p>
        </w:tc>
        <w:tc>
          <w:tcPr>
            <w:tcW w:w="1701" w:type="dxa"/>
          </w:tcPr>
          <w:p w:rsidR="004E16D2" w:rsidRPr="00ED2CE4" w:rsidRDefault="00F10586" w:rsidP="00D26867">
            <w:pPr>
              <w:jc w:val="center"/>
            </w:pPr>
            <w:r>
              <w:t>05.11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9304DB" w:rsidRDefault="004E16D2" w:rsidP="00D26867">
            <w:r w:rsidRPr="009304DB">
              <w:t>Свойства текстильных материалов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12.11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3E374A" w:rsidRDefault="004E16D2" w:rsidP="00D26867">
            <w:pPr>
              <w:rPr>
                <w:bCs/>
                <w:color w:val="333333"/>
              </w:rPr>
            </w:pPr>
            <w:r w:rsidRPr="003E374A">
              <w:rPr>
                <w:bCs/>
                <w:color w:val="333333"/>
              </w:rPr>
              <w:t xml:space="preserve">Швейная машина </w:t>
            </w:r>
          </w:p>
          <w:p w:rsidR="004E16D2" w:rsidRPr="003E374A" w:rsidRDefault="004E16D2" w:rsidP="00D26867"/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19.11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Приёмы работы на швейной маши</w:t>
            </w:r>
            <w:r w:rsidRPr="00063C2C">
              <w:rPr>
                <w:color w:val="333333"/>
              </w:rPr>
              <w:softHyphen/>
              <w:t>не</w:t>
            </w:r>
            <w:r w:rsidRPr="002D5D1D">
              <w:rPr>
                <w:i/>
              </w:rPr>
              <w:t xml:space="preserve"> </w:t>
            </w:r>
          </w:p>
          <w:p w:rsidR="004E16D2" w:rsidRPr="003E374A" w:rsidRDefault="004E16D2" w:rsidP="00D26867">
            <w:pPr>
              <w:rPr>
                <w:bCs/>
                <w:color w:val="333333"/>
              </w:rPr>
            </w:pPr>
          </w:p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26.11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BC7E5B" w:rsidRDefault="004E16D2" w:rsidP="00D26867">
            <w:pPr>
              <w:rPr>
                <w:bCs/>
                <w:color w:val="333333"/>
              </w:rPr>
            </w:pPr>
            <w:r w:rsidRPr="00BC7E5B">
              <w:t>Снятие мерок для построения чертежа фартука.</w:t>
            </w:r>
          </w:p>
          <w:p w:rsidR="004E16D2" w:rsidRPr="0065163D" w:rsidRDefault="004E16D2" w:rsidP="00D26867"/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03.12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65163D" w:rsidRDefault="004E16D2" w:rsidP="00D26867">
            <w:pPr>
              <w:rPr>
                <w:sz w:val="22"/>
                <w:szCs w:val="22"/>
              </w:rPr>
            </w:pPr>
            <w:r w:rsidRPr="004817B3">
              <w:t>Построение и оформление че</w:t>
            </w:r>
            <w:r>
              <w:t>ртежа фартука и косынки в М 1:4</w:t>
            </w:r>
            <w:r w:rsidRPr="0000432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10.12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65163D" w:rsidRDefault="004E16D2" w:rsidP="00D26867">
            <w:pPr>
              <w:rPr>
                <w:sz w:val="22"/>
                <w:szCs w:val="22"/>
              </w:rPr>
            </w:pPr>
            <w:r w:rsidRPr="004817B3">
              <w:t>Чертеж фартука и косынки в натуральную величину.</w:t>
            </w:r>
            <w:r w:rsidRPr="000043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E16D2" w:rsidRPr="009C15FB" w:rsidRDefault="00F10586" w:rsidP="00D26867">
            <w:pPr>
              <w:jc w:val="center"/>
            </w:pPr>
            <w:r>
              <w:t>17.12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i/>
              </w:rPr>
            </w:pPr>
            <w:r w:rsidRPr="00C0620D">
              <w:t>Моделирование фартука</w:t>
            </w:r>
            <w:r w:rsidRPr="00E748DC">
              <w:t>.</w:t>
            </w:r>
            <w:r w:rsidRPr="00E748DC">
              <w:rPr>
                <w:i/>
              </w:rPr>
              <w:t xml:space="preserve">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552A7D" w:rsidRDefault="00F10586" w:rsidP="00D26867">
            <w:pPr>
              <w:jc w:val="center"/>
            </w:pPr>
            <w:r>
              <w:t>24.12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4817B3" w:rsidRDefault="004E16D2" w:rsidP="00D26867">
            <w:r>
              <w:t>Р</w:t>
            </w:r>
            <w:r w:rsidRPr="004817B3">
              <w:t>аскрой фартука.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552A7D" w:rsidRDefault="00F10586" w:rsidP="00D26867">
            <w:pPr>
              <w:jc w:val="center"/>
            </w:pPr>
            <w:r>
              <w:t>14.01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4817B3" w:rsidRDefault="004E16D2" w:rsidP="00D26867">
            <w:r>
              <w:t xml:space="preserve">Подготовка деталей кроя к </w:t>
            </w:r>
            <w:r w:rsidRPr="004817B3">
              <w:t>обработке.</w:t>
            </w:r>
          </w:p>
          <w:p w:rsidR="004E16D2" w:rsidRPr="00EF5048" w:rsidRDefault="004E16D2" w:rsidP="00D26867"/>
        </w:tc>
        <w:tc>
          <w:tcPr>
            <w:tcW w:w="1701" w:type="dxa"/>
          </w:tcPr>
          <w:p w:rsidR="004E16D2" w:rsidRPr="00552A7D" w:rsidRDefault="00F10586" w:rsidP="00D26867">
            <w:pPr>
              <w:jc w:val="center"/>
            </w:pPr>
            <w:r>
              <w:t>21.01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r w:rsidRPr="004817B3">
              <w:t>Обработка бретелей и концов пояса.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552A7D" w:rsidRDefault="00CC205D" w:rsidP="00D26867">
            <w:pPr>
              <w:jc w:val="center"/>
            </w:pPr>
            <w:r>
              <w:t>28.01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i/>
              </w:rPr>
            </w:pPr>
            <w:r w:rsidRPr="004817B3">
              <w:t>Обработка накладных карманов</w:t>
            </w:r>
            <w:r w:rsidRPr="00325529">
              <w:rPr>
                <w:i/>
              </w:rPr>
              <w:t xml:space="preserve">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552A7D" w:rsidRDefault="00CC205D" w:rsidP="00D26867">
            <w:pPr>
              <w:jc w:val="center"/>
            </w:pPr>
            <w:r>
              <w:t>04.02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4817B3" w:rsidRDefault="004E16D2" w:rsidP="00D26867">
            <w:r w:rsidRPr="004817B3">
              <w:t>Обработка нижней части фартука.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552A7D" w:rsidRDefault="00CC205D" w:rsidP="00D26867">
            <w:pPr>
              <w:jc w:val="center"/>
            </w:pPr>
            <w:r>
              <w:t>11.02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4075B4" w:rsidRDefault="004E16D2" w:rsidP="00D26867">
            <w:r w:rsidRPr="004075B4">
              <w:t>Соединение деталей фартука.</w:t>
            </w:r>
          </w:p>
          <w:p w:rsidR="004E16D2" w:rsidRPr="00C0620D" w:rsidRDefault="004E16D2" w:rsidP="00D26867">
            <w:r>
              <w:t>Обработка косынки.</w:t>
            </w:r>
          </w:p>
        </w:tc>
        <w:tc>
          <w:tcPr>
            <w:tcW w:w="1701" w:type="dxa"/>
          </w:tcPr>
          <w:p w:rsidR="004E16D2" w:rsidRPr="00552A7D" w:rsidRDefault="00CC205D" w:rsidP="00D26867">
            <w:pPr>
              <w:jc w:val="center"/>
            </w:pPr>
            <w:r>
              <w:t>18.02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C0620D" w:rsidRDefault="004E16D2" w:rsidP="00D26867">
            <w:r w:rsidRPr="004817B3">
              <w:t>Выполнение влажно</w:t>
            </w:r>
            <w:r>
              <w:t xml:space="preserve"> –</w:t>
            </w:r>
            <w:r w:rsidRPr="004817B3">
              <w:t xml:space="preserve"> тепловой</w:t>
            </w:r>
            <w:r>
              <w:t xml:space="preserve"> обработки</w:t>
            </w:r>
            <w:r w:rsidRPr="004817B3">
              <w:t xml:space="preserve">. </w:t>
            </w:r>
          </w:p>
        </w:tc>
        <w:tc>
          <w:tcPr>
            <w:tcW w:w="1701" w:type="dxa"/>
          </w:tcPr>
          <w:p w:rsidR="004E16D2" w:rsidRPr="00552A7D" w:rsidRDefault="00CC205D" w:rsidP="00D26867">
            <w:pPr>
              <w:jc w:val="center"/>
            </w:pPr>
            <w:r>
              <w:t>25.02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65163D" w:rsidRDefault="004E16D2" w:rsidP="00D26867">
            <w:pPr>
              <w:rPr>
                <w:bCs/>
                <w:color w:val="333333"/>
              </w:rPr>
            </w:pPr>
            <w:r w:rsidRPr="004075B4">
              <w:rPr>
                <w:bCs/>
                <w:color w:val="333333"/>
              </w:rPr>
              <w:t xml:space="preserve">Декоративно-прикладное искусство </w:t>
            </w:r>
          </w:p>
          <w:p w:rsidR="004E16D2" w:rsidRPr="0000432E" w:rsidRDefault="004E16D2" w:rsidP="00D268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04.03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5E57D8">
        <w:trPr>
          <w:trHeight w:val="938"/>
        </w:trPr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65163D" w:rsidRDefault="004E16D2" w:rsidP="00D26867">
            <w:r w:rsidRPr="004075B4">
              <w:t xml:space="preserve">Основы композиции и законы восприятия цвета при создании предметов декоративно-прикладного искусства </w:t>
            </w:r>
          </w:p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11.03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4075B4" w:rsidRDefault="004E16D2" w:rsidP="00D26867">
            <w:pPr>
              <w:rPr>
                <w:bCs/>
                <w:color w:val="333333"/>
              </w:rPr>
            </w:pPr>
            <w:r w:rsidRPr="004075B4">
              <w:rPr>
                <w:bCs/>
                <w:color w:val="333333"/>
              </w:rPr>
              <w:t xml:space="preserve">Лоскутное шитьё </w:t>
            </w:r>
          </w:p>
          <w:p w:rsidR="004E16D2" w:rsidRPr="00974DCF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18.03</w:t>
            </w:r>
          </w:p>
        </w:tc>
        <w:tc>
          <w:tcPr>
            <w:tcW w:w="1525" w:type="dxa"/>
          </w:tcPr>
          <w:p w:rsidR="004E16D2" w:rsidRDefault="00F34CF9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Аппликация и стёжка в лоскутном шитье</w:t>
            </w:r>
            <w:r w:rsidRPr="00325529">
              <w:rPr>
                <w:i/>
              </w:rPr>
              <w:t xml:space="preserve">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25.03</w:t>
            </w:r>
          </w:p>
        </w:tc>
        <w:tc>
          <w:tcPr>
            <w:tcW w:w="1525" w:type="dxa"/>
          </w:tcPr>
          <w:p w:rsidR="004E16D2" w:rsidRDefault="00F34CF9" w:rsidP="00D2686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974DCF" w:rsidRDefault="004E16D2" w:rsidP="00D26867">
            <w:r w:rsidRPr="00974DCF">
              <w:rPr>
                <w:bCs/>
                <w:color w:val="333333"/>
              </w:rPr>
              <w:t>Исследовательская и созидательная деятельность</w:t>
            </w:r>
          </w:p>
          <w:p w:rsidR="004E16D2" w:rsidRPr="008E6C37" w:rsidRDefault="004E16D2" w:rsidP="00D26867">
            <w:pPr>
              <w:rPr>
                <w:b/>
              </w:rPr>
            </w:pPr>
          </w:p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08.04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r>
              <w:t>Поисковый подготовительный этап.</w:t>
            </w:r>
          </w:p>
          <w:p w:rsidR="004E16D2" w:rsidRPr="00D73A85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15.04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Pr="00D73A85" w:rsidRDefault="004E16D2" w:rsidP="00D26867">
            <w:r>
              <w:t xml:space="preserve"> </w:t>
            </w:r>
            <w:r w:rsidRPr="00063C2C">
              <w:rPr>
                <w:color w:val="333333"/>
              </w:rPr>
              <w:t>Технологический этап</w:t>
            </w:r>
          </w:p>
          <w:p w:rsidR="004E16D2" w:rsidRPr="00D73A85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22.04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Заключительный (аналитический) этап</w:t>
            </w:r>
            <w:r w:rsidRPr="00325529">
              <w:rPr>
                <w:i/>
              </w:rPr>
              <w:t xml:space="preserve">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29.04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pPr>
              <w:rPr>
                <w:color w:val="333333"/>
              </w:rPr>
            </w:pPr>
            <w:r>
              <w:t xml:space="preserve"> </w:t>
            </w:r>
            <w:r w:rsidRPr="00063C2C">
              <w:rPr>
                <w:color w:val="333333"/>
              </w:rPr>
              <w:t xml:space="preserve">Испытание изделия. </w:t>
            </w:r>
          </w:p>
          <w:p w:rsidR="004E16D2" w:rsidRPr="00C0620D" w:rsidRDefault="004E16D2" w:rsidP="00D26867"/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06.05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16D2" w:rsidTr="00D26867">
        <w:tc>
          <w:tcPr>
            <w:tcW w:w="817" w:type="dxa"/>
          </w:tcPr>
          <w:p w:rsidR="004E16D2" w:rsidRPr="00B84F16" w:rsidRDefault="004E16D2" w:rsidP="00D26867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16D2" w:rsidRDefault="004E16D2" w:rsidP="00D26867">
            <w:r>
              <w:t>Защита творческого проекта.</w:t>
            </w:r>
          </w:p>
          <w:p w:rsidR="004E16D2" w:rsidRPr="007664F6" w:rsidRDefault="004E16D2" w:rsidP="00D26867">
            <w:pPr>
              <w:rPr>
                <w:b/>
              </w:rPr>
            </w:pPr>
          </w:p>
        </w:tc>
        <w:tc>
          <w:tcPr>
            <w:tcW w:w="1701" w:type="dxa"/>
          </w:tcPr>
          <w:p w:rsidR="004E16D2" w:rsidRPr="00692D7D" w:rsidRDefault="00CC205D" w:rsidP="00D26867">
            <w:pPr>
              <w:jc w:val="center"/>
            </w:pPr>
            <w:r>
              <w:t>20.05</w:t>
            </w:r>
          </w:p>
        </w:tc>
        <w:tc>
          <w:tcPr>
            <w:tcW w:w="1525" w:type="dxa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8F3B16" w:rsidRDefault="008F3B16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C1A61" w:rsidRDefault="000C1A61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354C9" w:rsidRDefault="00D354C9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115CD" w:rsidRPr="005115CD" w:rsidRDefault="005115CD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115CD">
        <w:rPr>
          <w:b/>
          <w:sz w:val="28"/>
          <w:szCs w:val="28"/>
        </w:rPr>
        <w:t xml:space="preserve">ПРИЛОЖЕНИЕ 2. </w:t>
      </w:r>
    </w:p>
    <w:p w:rsidR="005115CD" w:rsidRPr="005115CD" w:rsidRDefault="005115CD" w:rsidP="005115C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5115CD">
        <w:rPr>
          <w:b/>
          <w:sz w:val="28"/>
          <w:szCs w:val="28"/>
        </w:rPr>
        <w:t>Календарно-тематическое планирование</w:t>
      </w:r>
    </w:p>
    <w:p w:rsidR="005115CD" w:rsidRPr="005115CD" w:rsidRDefault="005115CD" w:rsidP="005115CD">
      <w:pPr>
        <w:tabs>
          <w:tab w:val="left" w:pos="1206"/>
        </w:tabs>
        <w:ind w:left="2160"/>
        <w:contextualSpacing/>
        <w:rPr>
          <w:rFonts w:eastAsia="Calibri"/>
          <w:b/>
          <w:sz w:val="16"/>
          <w:szCs w:val="16"/>
          <w:lang w:eastAsia="en-US"/>
        </w:rPr>
      </w:pPr>
    </w:p>
    <w:p w:rsidR="004E16D2" w:rsidRPr="0000432E" w:rsidRDefault="004E16D2" w:rsidP="004E16D2">
      <w:pPr>
        <w:tabs>
          <w:tab w:val="left" w:pos="1206"/>
        </w:tabs>
      </w:pPr>
      <w:r w:rsidRPr="0000432E">
        <w:t>Предмет: технология</w:t>
      </w:r>
    </w:p>
    <w:p w:rsidR="004E16D2" w:rsidRPr="0000432E" w:rsidRDefault="002F7472" w:rsidP="004E16D2">
      <w:pPr>
        <w:rPr>
          <w:i/>
        </w:rPr>
      </w:pPr>
      <w:r>
        <w:t>Класс: 5</w:t>
      </w:r>
    </w:p>
    <w:p w:rsidR="004E16D2" w:rsidRPr="0000432E" w:rsidRDefault="004E16D2" w:rsidP="004E16D2">
      <w:pPr>
        <w:rPr>
          <w:lang w:val="be-BY"/>
        </w:rPr>
      </w:pPr>
      <w:r w:rsidRPr="0000432E">
        <w:t xml:space="preserve">Количество часов за </w:t>
      </w:r>
      <w:r w:rsidRPr="0000432E">
        <w:rPr>
          <w:lang w:val="en-US"/>
        </w:rPr>
        <w:t>I</w:t>
      </w:r>
      <w:r w:rsidRPr="0000432E">
        <w:t xml:space="preserve"> </w:t>
      </w:r>
      <w:r w:rsidRPr="0000432E">
        <w:rPr>
          <w:lang w:val="be-BY"/>
        </w:rPr>
        <w:t>четверть</w:t>
      </w:r>
      <w:r w:rsidRPr="0000432E">
        <w:t>: 16</w:t>
      </w:r>
    </w:p>
    <w:p w:rsidR="004E16D2" w:rsidRPr="0000432E" w:rsidRDefault="004E16D2" w:rsidP="004E16D2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Pr="0000432E">
        <w:rPr>
          <w:lang w:val="en-US"/>
        </w:rPr>
        <w:t>II</w:t>
      </w:r>
      <w:r w:rsidRPr="0000432E">
        <w:rPr>
          <w:lang w:val="be-BY"/>
        </w:rPr>
        <w:t xml:space="preserve"> четверть</w:t>
      </w:r>
      <w:r w:rsidRPr="0000432E">
        <w:t>: 16</w:t>
      </w:r>
    </w:p>
    <w:p w:rsidR="004E16D2" w:rsidRPr="0000432E" w:rsidRDefault="004E16D2" w:rsidP="004E16D2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Pr="0000432E">
        <w:rPr>
          <w:lang w:val="en-US"/>
        </w:rPr>
        <w:t>III</w:t>
      </w:r>
      <w:r w:rsidRPr="0000432E">
        <w:rPr>
          <w:lang w:val="be-BY"/>
        </w:rPr>
        <w:t xml:space="preserve"> четверть</w:t>
      </w:r>
      <w:r w:rsidRPr="0000432E">
        <w:t>: 20</w:t>
      </w:r>
    </w:p>
    <w:p w:rsidR="004E16D2" w:rsidRPr="0000432E" w:rsidRDefault="004E16D2" w:rsidP="004E16D2">
      <w:pPr>
        <w:rPr>
          <w:lang w:val="be-BY"/>
        </w:rPr>
      </w:pPr>
      <w:r>
        <w:rPr>
          <w:lang w:val="be-BY"/>
        </w:rPr>
        <w:t xml:space="preserve">Количество часов за </w:t>
      </w:r>
      <w:r w:rsidRPr="0000432E">
        <w:rPr>
          <w:lang w:val="en-US"/>
        </w:rPr>
        <w:t>IV</w:t>
      </w:r>
      <w:r w:rsidRPr="0000432E">
        <w:rPr>
          <w:lang w:val="be-BY"/>
        </w:rPr>
        <w:t xml:space="preserve"> четверть</w:t>
      </w:r>
      <w:r w:rsidRPr="0000432E">
        <w:t>: 16</w:t>
      </w:r>
    </w:p>
    <w:p w:rsidR="004E16D2" w:rsidRPr="0000432E" w:rsidRDefault="004E16D2" w:rsidP="004E16D2">
      <w:r w:rsidRPr="0000432E">
        <w:t xml:space="preserve">Всего </w:t>
      </w:r>
      <w:r w:rsidRPr="0000432E">
        <w:rPr>
          <w:i/>
        </w:rPr>
        <w:t xml:space="preserve"> </w:t>
      </w:r>
      <w:r w:rsidRPr="0000432E">
        <w:t>часов: 68</w:t>
      </w:r>
    </w:p>
    <w:p w:rsidR="004E16D2" w:rsidRDefault="004E16D2" w:rsidP="004E16D2">
      <w:r>
        <w:t>В неделю: 2</w:t>
      </w:r>
    </w:p>
    <w:p w:rsidR="004E16D2" w:rsidRPr="00BF6DEE" w:rsidRDefault="004E16D2" w:rsidP="004E16D2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386"/>
        <w:gridCol w:w="1984"/>
        <w:gridCol w:w="1985"/>
        <w:gridCol w:w="1559"/>
        <w:gridCol w:w="850"/>
      </w:tblGrid>
      <w:tr w:rsidR="004E16D2" w:rsidRPr="004E6736" w:rsidTr="00D26867">
        <w:tc>
          <w:tcPr>
            <w:tcW w:w="1983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Вид контроля</w:t>
            </w:r>
          </w:p>
        </w:tc>
        <w:tc>
          <w:tcPr>
            <w:tcW w:w="1386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1 четверть</w:t>
            </w:r>
          </w:p>
        </w:tc>
        <w:tc>
          <w:tcPr>
            <w:tcW w:w="1984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2 четверть</w:t>
            </w:r>
          </w:p>
        </w:tc>
        <w:tc>
          <w:tcPr>
            <w:tcW w:w="1985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3 четверть</w:t>
            </w:r>
          </w:p>
        </w:tc>
        <w:tc>
          <w:tcPr>
            <w:tcW w:w="1559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4 четверть</w:t>
            </w:r>
          </w:p>
        </w:tc>
        <w:tc>
          <w:tcPr>
            <w:tcW w:w="850" w:type="dxa"/>
            <w:shd w:val="clear" w:color="auto" w:fill="auto"/>
          </w:tcPr>
          <w:p w:rsidR="004E16D2" w:rsidRPr="00785E50" w:rsidRDefault="004E16D2" w:rsidP="00D26867">
            <w:pPr>
              <w:spacing w:line="360" w:lineRule="auto"/>
              <w:rPr>
                <w:b/>
              </w:rPr>
            </w:pPr>
            <w:r w:rsidRPr="00785E50">
              <w:rPr>
                <w:b/>
              </w:rPr>
              <w:t>год</w:t>
            </w:r>
          </w:p>
        </w:tc>
      </w:tr>
      <w:tr w:rsidR="004E16D2" w:rsidRPr="004E6736" w:rsidTr="00D26867">
        <w:tc>
          <w:tcPr>
            <w:tcW w:w="1983" w:type="dxa"/>
            <w:shd w:val="clear" w:color="auto" w:fill="auto"/>
          </w:tcPr>
          <w:p w:rsidR="004E16D2" w:rsidRPr="00785E50" w:rsidRDefault="004E16D2" w:rsidP="00D26867">
            <w:r w:rsidRPr="00785E50">
              <w:t>Практическая работа</w:t>
            </w:r>
          </w:p>
        </w:tc>
        <w:tc>
          <w:tcPr>
            <w:tcW w:w="1386" w:type="dxa"/>
            <w:shd w:val="clear" w:color="auto" w:fill="auto"/>
          </w:tcPr>
          <w:p w:rsidR="004E16D2" w:rsidRPr="00785E50" w:rsidRDefault="004E16D2" w:rsidP="00D26867"/>
          <w:p w:rsidR="004E16D2" w:rsidRPr="00785E50" w:rsidRDefault="004E16D2" w:rsidP="00D26867">
            <w:pPr>
              <w:jc w:val="center"/>
            </w:pPr>
            <w:r w:rsidRPr="00785E50">
              <w:t>8</w:t>
            </w:r>
          </w:p>
        </w:tc>
        <w:tc>
          <w:tcPr>
            <w:tcW w:w="1984" w:type="dxa"/>
            <w:shd w:val="clear" w:color="auto" w:fill="auto"/>
          </w:tcPr>
          <w:p w:rsidR="004E16D2" w:rsidRPr="00785E50" w:rsidRDefault="004E16D2" w:rsidP="00D26867">
            <w:pPr>
              <w:jc w:val="center"/>
            </w:pPr>
          </w:p>
          <w:p w:rsidR="004E16D2" w:rsidRPr="00785E50" w:rsidRDefault="004E16D2" w:rsidP="00D26867">
            <w:pPr>
              <w:jc w:val="center"/>
            </w:pPr>
            <w:r w:rsidRPr="00785E50">
              <w:t>8</w:t>
            </w:r>
          </w:p>
        </w:tc>
        <w:tc>
          <w:tcPr>
            <w:tcW w:w="1985" w:type="dxa"/>
            <w:shd w:val="clear" w:color="auto" w:fill="auto"/>
          </w:tcPr>
          <w:p w:rsidR="004E16D2" w:rsidRPr="00785E50" w:rsidRDefault="004E16D2" w:rsidP="00D26867">
            <w:pPr>
              <w:jc w:val="center"/>
            </w:pPr>
          </w:p>
          <w:p w:rsidR="004E16D2" w:rsidRPr="00785E50" w:rsidRDefault="004E16D2" w:rsidP="00D26867">
            <w:pPr>
              <w:jc w:val="center"/>
            </w:pPr>
            <w:r w:rsidRPr="00785E50">
              <w:t>10</w:t>
            </w:r>
          </w:p>
        </w:tc>
        <w:tc>
          <w:tcPr>
            <w:tcW w:w="1559" w:type="dxa"/>
            <w:shd w:val="clear" w:color="auto" w:fill="auto"/>
          </w:tcPr>
          <w:p w:rsidR="004E16D2" w:rsidRPr="00785E50" w:rsidRDefault="004E16D2" w:rsidP="00D26867">
            <w:pPr>
              <w:jc w:val="center"/>
            </w:pPr>
          </w:p>
          <w:p w:rsidR="004E16D2" w:rsidRPr="00785E50" w:rsidRDefault="004E16D2" w:rsidP="00D26867">
            <w:pPr>
              <w:jc w:val="center"/>
            </w:pPr>
            <w:r w:rsidRPr="00785E50">
              <w:t xml:space="preserve">8 </w:t>
            </w:r>
          </w:p>
        </w:tc>
        <w:tc>
          <w:tcPr>
            <w:tcW w:w="850" w:type="dxa"/>
            <w:shd w:val="clear" w:color="auto" w:fill="auto"/>
          </w:tcPr>
          <w:p w:rsidR="004E16D2" w:rsidRPr="00785E50" w:rsidRDefault="004E16D2" w:rsidP="00D26867"/>
          <w:p w:rsidR="004E16D2" w:rsidRPr="00785E50" w:rsidRDefault="004E16D2" w:rsidP="00D26867">
            <w:pPr>
              <w:jc w:val="center"/>
            </w:pPr>
            <w:r w:rsidRPr="00785E50">
              <w:t>34</w:t>
            </w:r>
          </w:p>
        </w:tc>
      </w:tr>
      <w:tr w:rsidR="004E16D2" w:rsidRPr="004E6736" w:rsidTr="00D26867">
        <w:trPr>
          <w:trHeight w:val="273"/>
        </w:trPr>
        <w:tc>
          <w:tcPr>
            <w:tcW w:w="1983" w:type="dxa"/>
            <w:shd w:val="clear" w:color="auto" w:fill="auto"/>
          </w:tcPr>
          <w:p w:rsidR="004E16D2" w:rsidRPr="00785E50" w:rsidRDefault="004E16D2" w:rsidP="00D26867">
            <w:pPr>
              <w:tabs>
                <w:tab w:val="left" w:pos="1038"/>
              </w:tabs>
              <w:spacing w:line="360" w:lineRule="auto"/>
              <w:rPr>
                <w:b/>
              </w:rPr>
            </w:pPr>
            <w:r w:rsidRPr="00785E50">
              <w:rPr>
                <w:b/>
              </w:rPr>
              <w:t>всего</w:t>
            </w:r>
            <w:r w:rsidRPr="00785E50">
              <w:rPr>
                <w:b/>
              </w:rPr>
              <w:tab/>
            </w:r>
          </w:p>
        </w:tc>
        <w:tc>
          <w:tcPr>
            <w:tcW w:w="1386" w:type="dxa"/>
            <w:shd w:val="clear" w:color="auto" w:fill="auto"/>
          </w:tcPr>
          <w:p w:rsidR="004E16D2" w:rsidRPr="00785E50" w:rsidRDefault="004E16D2" w:rsidP="00D26867">
            <w:pPr>
              <w:rPr>
                <w:b/>
              </w:rPr>
            </w:pPr>
          </w:p>
          <w:p w:rsidR="004E16D2" w:rsidRPr="00785E50" w:rsidRDefault="004E16D2" w:rsidP="00D26867">
            <w:pPr>
              <w:jc w:val="center"/>
              <w:rPr>
                <w:b/>
              </w:rPr>
            </w:pPr>
            <w:r w:rsidRPr="00785E50">
              <w:rPr>
                <w:b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4E16D2" w:rsidRPr="00785E50" w:rsidRDefault="004E16D2" w:rsidP="00D26867">
            <w:pPr>
              <w:jc w:val="center"/>
              <w:rPr>
                <w:b/>
              </w:rPr>
            </w:pPr>
          </w:p>
          <w:p w:rsidR="004E16D2" w:rsidRPr="00785E50" w:rsidRDefault="004E16D2" w:rsidP="00D26867">
            <w:pPr>
              <w:jc w:val="center"/>
              <w:rPr>
                <w:b/>
              </w:rPr>
            </w:pPr>
            <w:r w:rsidRPr="00785E50">
              <w:rPr>
                <w:b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4E16D2" w:rsidRPr="00785E50" w:rsidRDefault="004E16D2" w:rsidP="00D26867">
            <w:pPr>
              <w:jc w:val="center"/>
              <w:rPr>
                <w:b/>
              </w:rPr>
            </w:pPr>
          </w:p>
          <w:p w:rsidR="004E16D2" w:rsidRPr="00785E50" w:rsidRDefault="00F34CF9" w:rsidP="00D2686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E16D2" w:rsidRPr="00785E50" w:rsidRDefault="004E16D2" w:rsidP="00D26867">
            <w:pPr>
              <w:jc w:val="center"/>
              <w:rPr>
                <w:b/>
              </w:rPr>
            </w:pPr>
          </w:p>
          <w:p w:rsidR="004E16D2" w:rsidRPr="00785E50" w:rsidRDefault="00F34CF9" w:rsidP="00D2686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E16D2" w:rsidRPr="00785E50" w:rsidRDefault="004E16D2" w:rsidP="00D26867">
            <w:pPr>
              <w:rPr>
                <w:b/>
              </w:rPr>
            </w:pPr>
          </w:p>
          <w:p w:rsidR="004E16D2" w:rsidRPr="00785E50" w:rsidRDefault="004E16D2" w:rsidP="00D26867">
            <w:pPr>
              <w:jc w:val="center"/>
              <w:rPr>
                <w:b/>
              </w:rPr>
            </w:pPr>
            <w:r w:rsidRPr="00785E50">
              <w:rPr>
                <w:b/>
              </w:rPr>
              <w:t>34</w:t>
            </w:r>
          </w:p>
        </w:tc>
      </w:tr>
    </w:tbl>
    <w:p w:rsidR="004E16D2" w:rsidRPr="004E6736" w:rsidRDefault="004E16D2" w:rsidP="004E16D2">
      <w:pPr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9"/>
        <w:gridCol w:w="850"/>
        <w:gridCol w:w="1559"/>
        <w:gridCol w:w="993"/>
        <w:gridCol w:w="992"/>
      </w:tblGrid>
      <w:tr w:rsidR="004E16D2" w:rsidRPr="004E6736" w:rsidTr="00D26867">
        <w:tc>
          <w:tcPr>
            <w:tcW w:w="720" w:type="dxa"/>
            <w:vMerge w:val="restart"/>
          </w:tcPr>
          <w:p w:rsidR="004E16D2" w:rsidRPr="004E6736" w:rsidRDefault="004E16D2" w:rsidP="00D26867">
            <w:pPr>
              <w:jc w:val="center"/>
              <w:rPr>
                <w:b/>
                <w:sz w:val="18"/>
                <w:szCs w:val="18"/>
              </w:rPr>
            </w:pPr>
            <w:r w:rsidRPr="004E6736">
              <w:rPr>
                <w:b/>
                <w:sz w:val="18"/>
                <w:szCs w:val="18"/>
              </w:rPr>
              <w:t>№</w:t>
            </w:r>
          </w:p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  <w:sz w:val="18"/>
                <w:szCs w:val="18"/>
              </w:rPr>
              <w:t>урока</w:t>
            </w:r>
          </w:p>
        </w:tc>
        <w:tc>
          <w:tcPr>
            <w:tcW w:w="4809" w:type="dxa"/>
            <w:vMerge w:val="restart"/>
          </w:tcPr>
          <w:p w:rsidR="004E16D2" w:rsidRPr="00800B45" w:rsidRDefault="004E16D2" w:rsidP="00D26867">
            <w:pPr>
              <w:jc w:val="center"/>
              <w:rPr>
                <w:b/>
                <w:bCs/>
                <w:sz w:val="28"/>
                <w:szCs w:val="28"/>
              </w:rPr>
            </w:pPr>
            <w:r w:rsidRPr="00800B45">
              <w:rPr>
                <w:b/>
                <w:bCs/>
                <w:sz w:val="28"/>
                <w:szCs w:val="28"/>
              </w:rPr>
              <w:t xml:space="preserve">Содержание учебного материала, </w:t>
            </w:r>
          </w:p>
          <w:p w:rsidR="004E16D2" w:rsidRPr="004E6736" w:rsidRDefault="004E16D2" w:rsidP="00D26867">
            <w:pPr>
              <w:jc w:val="center"/>
              <w:rPr>
                <w:b/>
              </w:rPr>
            </w:pPr>
            <w:r w:rsidRPr="00800B45">
              <w:rPr>
                <w:b/>
                <w:bCs/>
                <w:sz w:val="28"/>
                <w:szCs w:val="28"/>
              </w:rPr>
              <w:t>темы уроков</w:t>
            </w:r>
          </w:p>
        </w:tc>
        <w:tc>
          <w:tcPr>
            <w:tcW w:w="850" w:type="dxa"/>
            <w:vMerge w:val="restart"/>
          </w:tcPr>
          <w:p w:rsidR="004E16D2" w:rsidRPr="004E6736" w:rsidRDefault="004E16D2" w:rsidP="00D26867">
            <w:pPr>
              <w:jc w:val="center"/>
              <w:rPr>
                <w:b/>
                <w:sz w:val="18"/>
                <w:szCs w:val="18"/>
              </w:rPr>
            </w:pPr>
            <w:r w:rsidRPr="004E6736">
              <w:rPr>
                <w:b/>
                <w:sz w:val="18"/>
                <w:szCs w:val="18"/>
              </w:rPr>
              <w:t>Кол.</w:t>
            </w:r>
          </w:p>
          <w:p w:rsidR="004E16D2" w:rsidRPr="004E6736" w:rsidRDefault="004E16D2" w:rsidP="00D26867">
            <w:pPr>
              <w:jc w:val="center"/>
              <w:rPr>
                <w:b/>
              </w:rPr>
            </w:pPr>
            <w:r w:rsidRPr="004E6736"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2552" w:type="dxa"/>
            <w:gridSpan w:val="2"/>
          </w:tcPr>
          <w:p w:rsidR="004E16D2" w:rsidRPr="004E6736" w:rsidRDefault="004E16D2" w:rsidP="00D2686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E6736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992" w:type="dxa"/>
            <w:vMerge w:val="restart"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  <w:proofErr w:type="spellStart"/>
            <w:r w:rsidRPr="004E6736">
              <w:rPr>
                <w:b/>
              </w:rPr>
              <w:t>Примеч</w:t>
            </w:r>
            <w:proofErr w:type="spellEnd"/>
            <w:r w:rsidRPr="004E6736">
              <w:rPr>
                <w:b/>
              </w:rPr>
              <w:t xml:space="preserve">-е                                                                                                </w:t>
            </w:r>
          </w:p>
        </w:tc>
      </w:tr>
      <w:tr w:rsidR="004E16D2" w:rsidRPr="004E6736" w:rsidTr="00D26867">
        <w:tc>
          <w:tcPr>
            <w:tcW w:w="720" w:type="dxa"/>
            <w:vMerge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</w:p>
        </w:tc>
        <w:tc>
          <w:tcPr>
            <w:tcW w:w="4809" w:type="dxa"/>
            <w:vMerge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E16D2" w:rsidRPr="004E6736" w:rsidRDefault="004E16D2" w:rsidP="00D268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E6736">
              <w:rPr>
                <w:b/>
                <w:sz w:val="20"/>
                <w:szCs w:val="20"/>
              </w:rPr>
              <w:t>Запл</w:t>
            </w:r>
            <w:proofErr w:type="spellEnd"/>
            <w:r w:rsidRPr="004E673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E16D2" w:rsidRPr="004E6736" w:rsidRDefault="004E16D2" w:rsidP="00D2686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4E6736">
              <w:rPr>
                <w:b/>
                <w:sz w:val="20"/>
                <w:szCs w:val="20"/>
              </w:rPr>
              <w:t>Факт.</w:t>
            </w:r>
          </w:p>
        </w:tc>
        <w:tc>
          <w:tcPr>
            <w:tcW w:w="992" w:type="dxa"/>
            <w:vMerge/>
          </w:tcPr>
          <w:p w:rsidR="004E16D2" w:rsidRPr="004E6736" w:rsidRDefault="004E16D2" w:rsidP="00D26867">
            <w:pPr>
              <w:jc w:val="center"/>
              <w:rPr>
                <w:b/>
              </w:rPr>
            </w:pPr>
          </w:p>
        </w:tc>
      </w:tr>
      <w:tr w:rsidR="004E16D2" w:rsidRPr="004E6736" w:rsidTr="00D26867">
        <w:tc>
          <w:tcPr>
            <w:tcW w:w="9923" w:type="dxa"/>
            <w:gridSpan w:val="6"/>
          </w:tcPr>
          <w:p w:rsidR="004E16D2" w:rsidRDefault="004E16D2" w:rsidP="00D26867">
            <w:pPr>
              <w:jc w:val="center"/>
              <w:rPr>
                <w:b/>
              </w:rPr>
            </w:pPr>
            <w:r>
              <w:rPr>
                <w:b/>
              </w:rPr>
              <w:t>1 четверть – 16 часов</w:t>
            </w:r>
          </w:p>
          <w:p w:rsidR="004E16D2" w:rsidRPr="004E6736" w:rsidRDefault="004E16D2" w:rsidP="00D26867">
            <w:pPr>
              <w:jc w:val="center"/>
              <w:rPr>
                <w:b/>
              </w:rPr>
            </w:pPr>
          </w:p>
        </w:tc>
      </w:tr>
      <w:tr w:rsidR="004E16D2" w:rsidRPr="004E6736" w:rsidTr="00D26867">
        <w:tc>
          <w:tcPr>
            <w:tcW w:w="9923" w:type="dxa"/>
            <w:gridSpan w:val="6"/>
          </w:tcPr>
          <w:p w:rsidR="00763695" w:rsidRPr="00763695" w:rsidRDefault="004E16D2" w:rsidP="00763695">
            <w:pPr>
              <w:pStyle w:val="a7"/>
              <w:numPr>
                <w:ilvl w:val="1"/>
                <w:numId w:val="24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636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Кулинария – 14 ч</w:t>
            </w:r>
          </w:p>
        </w:tc>
      </w:tr>
      <w:tr w:rsidR="004E16D2" w:rsidRPr="004E6736" w:rsidTr="00D26867">
        <w:trPr>
          <w:trHeight w:val="5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</w:pPr>
            <w:r w:rsidRPr="004E6736">
              <w:t>1-2</w:t>
            </w:r>
          </w:p>
        </w:tc>
        <w:tc>
          <w:tcPr>
            <w:tcW w:w="4809" w:type="dxa"/>
          </w:tcPr>
          <w:p w:rsidR="004E16D2" w:rsidRPr="00B67A4B" w:rsidRDefault="004E16D2" w:rsidP="00D26867">
            <w:pPr>
              <w:rPr>
                <w:i/>
              </w:rPr>
            </w:pPr>
            <w:r w:rsidRPr="00B67A4B">
              <w:rPr>
                <w:bCs/>
                <w:color w:val="333333"/>
              </w:rPr>
              <w:t xml:space="preserve">Санитария и гигиена на кухне </w:t>
            </w:r>
            <w:r w:rsidRPr="00B67A4B">
              <w:rPr>
                <w:i/>
              </w:rPr>
              <w:t>Введение в предмет «</w:t>
            </w:r>
            <w:r>
              <w:rPr>
                <w:i/>
              </w:rPr>
              <w:t>Технология»</w:t>
            </w:r>
          </w:p>
          <w:p w:rsidR="004E16D2" w:rsidRPr="009E5217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№1.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3B482E" w:rsidRDefault="004E16D2" w:rsidP="00D26867">
            <w:r w:rsidRPr="003B482E">
              <w:t xml:space="preserve">Сент.–1 </w:t>
            </w:r>
            <w:proofErr w:type="spellStart"/>
            <w:r w:rsidRPr="003B482E">
              <w:t>нед</w:t>
            </w:r>
            <w:proofErr w:type="spellEnd"/>
            <w:r w:rsidRPr="003B482E">
              <w:t>.</w:t>
            </w:r>
          </w:p>
          <w:p w:rsidR="004E16D2" w:rsidRPr="004E6736" w:rsidRDefault="005E57D8" w:rsidP="00D26867">
            <w:pPr>
              <w:rPr>
                <w:sz w:val="22"/>
                <w:szCs w:val="22"/>
              </w:rPr>
            </w:pPr>
            <w:r>
              <w:t>03.</w:t>
            </w:r>
            <w:r w:rsidR="002F7472">
              <w:t>09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5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</w:pPr>
            <w:r w:rsidRPr="004E6736">
              <w:t>3-4</w:t>
            </w:r>
          </w:p>
          <w:p w:rsidR="004E16D2" w:rsidRPr="004E6736" w:rsidRDefault="004E16D2" w:rsidP="00D26867"/>
        </w:tc>
        <w:tc>
          <w:tcPr>
            <w:tcW w:w="4809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Физиология питания. </w:t>
            </w:r>
          </w:p>
          <w:p w:rsidR="004E16D2" w:rsidRPr="00E60AEB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№2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3B482E" w:rsidRDefault="004E16D2" w:rsidP="00D26867">
            <w:proofErr w:type="spellStart"/>
            <w:proofErr w:type="gramStart"/>
            <w:r w:rsidRPr="003B482E">
              <w:t>Сент</w:t>
            </w:r>
            <w:proofErr w:type="spellEnd"/>
            <w:proofErr w:type="gramEnd"/>
            <w:r w:rsidRPr="003B482E">
              <w:t xml:space="preserve"> – 2 </w:t>
            </w:r>
            <w:proofErr w:type="spellStart"/>
            <w:r w:rsidRPr="003B482E">
              <w:t>нед</w:t>
            </w:r>
            <w:proofErr w:type="spellEnd"/>
          </w:p>
          <w:p w:rsidR="004E16D2" w:rsidRPr="0000432E" w:rsidRDefault="005E57D8" w:rsidP="003B482E">
            <w:pPr>
              <w:rPr>
                <w:sz w:val="22"/>
                <w:szCs w:val="22"/>
              </w:rPr>
            </w:pPr>
            <w:r>
              <w:t>10</w:t>
            </w:r>
            <w:r w:rsidR="002925AC">
              <w:t>.09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49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</w:pPr>
            <w:r w:rsidRPr="004E6736">
              <w:t>5-6</w:t>
            </w:r>
          </w:p>
          <w:p w:rsidR="004E16D2" w:rsidRPr="004E6736" w:rsidRDefault="004E16D2" w:rsidP="00D26867">
            <w:pPr>
              <w:jc w:val="center"/>
            </w:pPr>
          </w:p>
        </w:tc>
        <w:tc>
          <w:tcPr>
            <w:tcW w:w="4809" w:type="dxa"/>
          </w:tcPr>
          <w:p w:rsidR="004E16D2" w:rsidRPr="00196639" w:rsidRDefault="004E16D2" w:rsidP="00D26867">
            <w:r w:rsidRPr="00B67A4B">
              <w:rPr>
                <w:bCs/>
                <w:color w:val="333333"/>
              </w:rPr>
              <w:t>Бутерброды и горячие напитки</w:t>
            </w:r>
            <w:r w:rsidR="00196639">
              <w:t xml:space="preserve"> </w:t>
            </w:r>
            <w:r>
              <w:rPr>
                <w:b/>
              </w:rPr>
              <w:t>НРЭО: Башкирские национальные напитки</w:t>
            </w:r>
            <w:r w:rsidRPr="00F01493">
              <w:rPr>
                <w:b/>
              </w:rPr>
              <w:t>.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№3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6830EE" w:rsidRDefault="004E16D2" w:rsidP="00D26867">
            <w:r w:rsidRPr="006830EE">
              <w:t xml:space="preserve">Сент.–3 </w:t>
            </w:r>
            <w:proofErr w:type="spellStart"/>
            <w:r w:rsidRPr="006830EE">
              <w:t>нед</w:t>
            </w:r>
            <w:proofErr w:type="spellEnd"/>
            <w:r w:rsidRPr="006830EE">
              <w:t>.</w:t>
            </w:r>
          </w:p>
          <w:p w:rsidR="004E16D2" w:rsidRPr="004E6736" w:rsidRDefault="005E57D8" w:rsidP="003B482E">
            <w:pPr>
              <w:rPr>
                <w:sz w:val="22"/>
                <w:szCs w:val="22"/>
              </w:rPr>
            </w:pPr>
            <w:r>
              <w:t>17</w:t>
            </w:r>
            <w:r w:rsidR="002F7472">
              <w:t>.09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99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</w:pPr>
            <w:r w:rsidRPr="004E6736">
              <w:t>7-8</w:t>
            </w:r>
          </w:p>
          <w:p w:rsidR="004E16D2" w:rsidRPr="004E6736" w:rsidRDefault="004E16D2" w:rsidP="00D26867"/>
        </w:tc>
        <w:tc>
          <w:tcPr>
            <w:tcW w:w="4809" w:type="dxa"/>
          </w:tcPr>
          <w:p w:rsidR="004E16D2" w:rsidRPr="001724AE" w:rsidRDefault="004E16D2" w:rsidP="00D26867">
            <w:r w:rsidRPr="00B67A4B">
              <w:rPr>
                <w:bCs/>
                <w:color w:val="333333"/>
              </w:rPr>
              <w:t>Блюда из круп, бобовых и макаронных изделий</w:t>
            </w:r>
            <w:r w:rsidR="001724AE">
              <w:rPr>
                <w:bCs/>
                <w:color w:val="333333"/>
              </w:rPr>
              <w:t>.</w:t>
            </w:r>
            <w:r w:rsidRPr="00B67A4B">
              <w:rPr>
                <w:bCs/>
                <w:color w:val="333333"/>
              </w:rPr>
              <w:t xml:space="preserve"> </w:t>
            </w:r>
            <w:proofErr w:type="spellStart"/>
            <w:r w:rsidR="001724AE">
              <w:rPr>
                <w:b/>
              </w:rPr>
              <w:t>НРЭО</w:t>
            </w:r>
            <w:proofErr w:type="gramStart"/>
            <w:r w:rsidR="001724AE">
              <w:rPr>
                <w:b/>
              </w:rPr>
              <w:t>:Б</w:t>
            </w:r>
            <w:proofErr w:type="gramEnd"/>
            <w:r w:rsidR="001724AE">
              <w:rPr>
                <w:b/>
              </w:rPr>
              <w:t>ашкирские</w:t>
            </w:r>
            <w:proofErr w:type="spellEnd"/>
            <w:r w:rsidR="001724AE">
              <w:rPr>
                <w:b/>
              </w:rPr>
              <w:t xml:space="preserve"> </w:t>
            </w:r>
            <w:proofErr w:type="spellStart"/>
            <w:r w:rsidR="001724AE">
              <w:rPr>
                <w:b/>
              </w:rPr>
              <w:t>националь</w:t>
            </w:r>
            <w:proofErr w:type="spellEnd"/>
            <w:r w:rsidR="001724AE"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блюда.</w:t>
            </w:r>
          </w:p>
          <w:p w:rsidR="004E16D2" w:rsidRPr="009E5217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№4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BF6DEE" w:rsidRDefault="004E16D2" w:rsidP="00D26867">
            <w:r w:rsidRPr="00BF6DEE">
              <w:t xml:space="preserve">Сент.–4 </w:t>
            </w:r>
            <w:proofErr w:type="spellStart"/>
            <w:r w:rsidRPr="00BF6DEE">
              <w:t>нед</w:t>
            </w:r>
            <w:proofErr w:type="spellEnd"/>
            <w:r w:rsidRPr="00BF6DEE">
              <w:t>.</w:t>
            </w:r>
          </w:p>
          <w:p w:rsidR="004E16D2" w:rsidRPr="004E6736" w:rsidRDefault="005E57D8" w:rsidP="003B482E">
            <w:pPr>
              <w:rPr>
                <w:sz w:val="22"/>
                <w:szCs w:val="22"/>
              </w:rPr>
            </w:pPr>
            <w:r>
              <w:t>24</w:t>
            </w:r>
            <w:r w:rsidR="002F7472">
              <w:t>.09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</w:pPr>
            <w:r w:rsidRPr="004E6736">
              <w:t>9-10</w:t>
            </w:r>
          </w:p>
        </w:tc>
        <w:tc>
          <w:tcPr>
            <w:tcW w:w="4809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Блюда из овощей и фруктов </w:t>
            </w:r>
          </w:p>
          <w:p w:rsidR="004E16D2" w:rsidRPr="00CF76E6" w:rsidRDefault="004E16D2" w:rsidP="00D26867">
            <w:pPr>
              <w:rPr>
                <w:b/>
              </w:rPr>
            </w:pPr>
            <w:r w:rsidRPr="00CF76E6">
              <w:rPr>
                <w:b/>
              </w:rPr>
              <w:t>НРЭО: Особенности национального этикета Башкортостана.</w:t>
            </w:r>
          </w:p>
          <w:p w:rsidR="004E16D2" w:rsidRPr="00CC2F7E" w:rsidRDefault="004E16D2" w:rsidP="00D26867">
            <w:pPr>
              <w:rPr>
                <w:b/>
                <w:sz w:val="22"/>
                <w:szCs w:val="22"/>
              </w:rPr>
            </w:pPr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№5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BF6DEE" w:rsidRDefault="002A476C" w:rsidP="00D26867">
            <w:r>
              <w:t>Сент. –5</w:t>
            </w:r>
            <w:r w:rsidR="004E16D2" w:rsidRPr="00BF6DEE">
              <w:t xml:space="preserve"> </w:t>
            </w:r>
            <w:proofErr w:type="spellStart"/>
            <w:r w:rsidR="004E16D2" w:rsidRPr="00BF6DEE">
              <w:t>нед</w:t>
            </w:r>
            <w:proofErr w:type="spellEnd"/>
            <w:r w:rsidR="004E16D2" w:rsidRPr="00BF6DEE">
              <w:t>.</w:t>
            </w:r>
          </w:p>
          <w:p w:rsidR="004E16D2" w:rsidRPr="00BF6DEE" w:rsidRDefault="005E57D8" w:rsidP="00D26867">
            <w:r>
              <w:t>01</w:t>
            </w:r>
            <w:r w:rsidR="002A476C">
              <w:t>.09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/>
          <w:p w:rsidR="004E16D2" w:rsidRPr="004E6736" w:rsidRDefault="004E16D2" w:rsidP="00D26867">
            <w:pPr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11-12</w:t>
            </w:r>
          </w:p>
          <w:p w:rsidR="004E16D2" w:rsidRPr="004E6736" w:rsidRDefault="004E16D2" w:rsidP="00D26867">
            <w:pPr>
              <w:jc w:val="center"/>
            </w:pPr>
          </w:p>
        </w:tc>
        <w:tc>
          <w:tcPr>
            <w:tcW w:w="4809" w:type="dxa"/>
          </w:tcPr>
          <w:p w:rsidR="004E16D2" w:rsidRDefault="004E16D2" w:rsidP="00D26867">
            <w:pPr>
              <w:rPr>
                <w:b/>
              </w:rPr>
            </w:pPr>
            <w:r w:rsidRPr="00B67A4B">
              <w:rPr>
                <w:bCs/>
                <w:color w:val="333333"/>
              </w:rPr>
              <w:t xml:space="preserve">Блюда из яиц </w:t>
            </w:r>
          </w:p>
          <w:p w:rsidR="004E16D2" w:rsidRPr="00CC2F7E" w:rsidRDefault="004E16D2" w:rsidP="00D26867">
            <w:pPr>
              <w:rPr>
                <w:b/>
                <w:sz w:val="22"/>
                <w:szCs w:val="22"/>
              </w:rPr>
            </w:pPr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№6</w:t>
            </w:r>
          </w:p>
          <w:p w:rsidR="004E16D2" w:rsidRPr="00D73A85" w:rsidRDefault="004E16D2" w:rsidP="00D26867">
            <w:pPr>
              <w:rPr>
                <w:b/>
              </w:rPr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</w:p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BF6DEE" w:rsidRDefault="002A476C" w:rsidP="00D26867">
            <w:proofErr w:type="spellStart"/>
            <w:proofErr w:type="gramStart"/>
            <w:r>
              <w:t>Окт</w:t>
            </w:r>
            <w:proofErr w:type="spellEnd"/>
            <w:proofErr w:type="gramEnd"/>
            <w:r>
              <w:t xml:space="preserve"> –1</w:t>
            </w:r>
            <w:r w:rsidR="004E16D2" w:rsidRPr="00BF6DEE">
              <w:t xml:space="preserve"> </w:t>
            </w:r>
            <w:proofErr w:type="spellStart"/>
            <w:r w:rsidR="004E16D2" w:rsidRPr="00BF6DEE">
              <w:t>нед</w:t>
            </w:r>
            <w:proofErr w:type="spellEnd"/>
            <w:r w:rsidR="004E16D2" w:rsidRPr="00BF6DEE">
              <w:t>.</w:t>
            </w:r>
          </w:p>
          <w:p w:rsidR="004E16D2" w:rsidRPr="00BF6DEE" w:rsidRDefault="005E57D8" w:rsidP="003B482E">
            <w:r>
              <w:t>08</w:t>
            </w:r>
            <w:r w:rsidR="002F7472">
              <w:t>.10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13-14</w:t>
            </w:r>
          </w:p>
        </w:tc>
        <w:tc>
          <w:tcPr>
            <w:tcW w:w="4809" w:type="dxa"/>
          </w:tcPr>
          <w:p w:rsidR="004E16D2" w:rsidRPr="00B67A4B" w:rsidRDefault="004E16D2" w:rsidP="00D26867">
            <w:r w:rsidRPr="00B67A4B">
              <w:rPr>
                <w:bCs/>
                <w:color w:val="333333"/>
              </w:rPr>
              <w:t xml:space="preserve">Приготовление завтрака. Сервировка стола к завтраку 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№7</w:t>
            </w:r>
          </w:p>
          <w:p w:rsidR="004E16D2" w:rsidRDefault="004E16D2" w:rsidP="00D26867"/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BF6DEE" w:rsidRDefault="002A476C" w:rsidP="00D26867">
            <w:proofErr w:type="spellStart"/>
            <w:proofErr w:type="gramStart"/>
            <w:r>
              <w:t>Окт</w:t>
            </w:r>
            <w:proofErr w:type="spellEnd"/>
            <w:proofErr w:type="gramEnd"/>
            <w:r>
              <w:t xml:space="preserve"> –2</w:t>
            </w:r>
            <w:r w:rsidR="004E16D2" w:rsidRPr="00BF6DEE">
              <w:t xml:space="preserve"> </w:t>
            </w:r>
            <w:proofErr w:type="spellStart"/>
            <w:r w:rsidR="004E16D2" w:rsidRPr="00BF6DEE">
              <w:t>нед</w:t>
            </w:r>
            <w:proofErr w:type="spellEnd"/>
            <w:r w:rsidR="004E16D2" w:rsidRPr="00BF6DEE">
              <w:t>.</w:t>
            </w:r>
          </w:p>
          <w:p w:rsidR="004E16D2" w:rsidRPr="00BF6DEE" w:rsidRDefault="005E57D8" w:rsidP="003B482E">
            <w:r>
              <w:t>15</w:t>
            </w:r>
            <w:r w:rsidR="002F7472">
              <w:t>.10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9" w:type="dxa"/>
            <w:gridSpan w:val="2"/>
          </w:tcPr>
          <w:p w:rsidR="004E16D2" w:rsidRDefault="004E16D2" w:rsidP="00D26867">
            <w:pPr>
              <w:jc w:val="center"/>
              <w:rPr>
                <w:b/>
                <w:bCs/>
                <w:i/>
                <w:color w:val="333333"/>
                <w:u w:val="single"/>
              </w:rPr>
            </w:pPr>
            <w:r w:rsidRPr="009304DB">
              <w:rPr>
                <w:b/>
                <w:bCs/>
                <w:i/>
                <w:color w:val="333333"/>
                <w:u w:val="single"/>
              </w:rPr>
              <w:t xml:space="preserve">2.Технологии домашнего хозяйства» </w:t>
            </w:r>
            <w:r>
              <w:rPr>
                <w:b/>
                <w:bCs/>
                <w:i/>
                <w:color w:val="333333"/>
                <w:u w:val="single"/>
              </w:rPr>
              <w:t xml:space="preserve">- </w:t>
            </w:r>
            <w:r w:rsidRPr="009304DB">
              <w:rPr>
                <w:b/>
                <w:bCs/>
                <w:i/>
                <w:color w:val="333333"/>
                <w:u w:val="single"/>
              </w:rPr>
              <w:t>2 ч</w:t>
            </w:r>
          </w:p>
          <w:p w:rsidR="004E16D2" w:rsidRPr="004E6736" w:rsidRDefault="004E16D2" w:rsidP="00D26867">
            <w:pPr>
              <w:jc w:val="center"/>
            </w:pPr>
          </w:p>
        </w:tc>
        <w:tc>
          <w:tcPr>
            <w:tcW w:w="1559" w:type="dxa"/>
          </w:tcPr>
          <w:p w:rsidR="004E16D2" w:rsidRPr="00CC2F7E" w:rsidRDefault="004E16D2" w:rsidP="00D268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15-16</w:t>
            </w: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Pr="009304DB" w:rsidRDefault="004E16D2" w:rsidP="00D26867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Интерьер кухни, столовой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№8</w:t>
            </w:r>
          </w:p>
          <w:p w:rsidR="004E16D2" w:rsidRPr="00B67A4B" w:rsidRDefault="004E16D2" w:rsidP="00D26867">
            <w:pPr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5D602F" w:rsidRDefault="002A476C" w:rsidP="00D26867">
            <w:proofErr w:type="spellStart"/>
            <w:proofErr w:type="gramStart"/>
            <w:r>
              <w:t>Окт</w:t>
            </w:r>
            <w:proofErr w:type="spellEnd"/>
            <w:proofErr w:type="gramEnd"/>
            <w:r>
              <w:t xml:space="preserve"> –3</w:t>
            </w:r>
            <w:r w:rsidR="004E16D2" w:rsidRPr="005D602F">
              <w:t>нед.</w:t>
            </w:r>
          </w:p>
          <w:p w:rsidR="004E16D2" w:rsidRPr="00CC2F7E" w:rsidRDefault="005E57D8" w:rsidP="003B482E">
            <w:pPr>
              <w:rPr>
                <w:sz w:val="20"/>
                <w:szCs w:val="20"/>
              </w:rPr>
            </w:pPr>
            <w:r>
              <w:t>22</w:t>
            </w:r>
            <w:r w:rsidR="002F7472">
              <w:t>.10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9923" w:type="dxa"/>
            <w:gridSpan w:val="6"/>
          </w:tcPr>
          <w:p w:rsidR="00763695" w:rsidRDefault="00A60C8B" w:rsidP="008F3B16">
            <w:pPr>
              <w:pStyle w:val="a7"/>
              <w:numPr>
                <w:ilvl w:val="1"/>
                <w:numId w:val="23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четверть – 14</w:t>
            </w:r>
            <w:r w:rsidR="004E16D2" w:rsidRPr="0076369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8F3B16" w:rsidRPr="008F3B16" w:rsidRDefault="008F3B16" w:rsidP="008F3B16">
            <w:pPr>
              <w:ind w:left="1080"/>
              <w:rPr>
                <w:b/>
              </w:rPr>
            </w:pPr>
          </w:p>
        </w:tc>
      </w:tr>
      <w:tr w:rsidR="004E16D2" w:rsidRPr="004E6736" w:rsidTr="008F3B16">
        <w:trPr>
          <w:trHeight w:val="27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9" w:type="dxa"/>
            <w:gridSpan w:val="2"/>
          </w:tcPr>
          <w:p w:rsidR="00763695" w:rsidRPr="00763695" w:rsidRDefault="00763695" w:rsidP="00763695">
            <w:pPr>
              <w:pStyle w:val="a7"/>
              <w:shd w:val="clear" w:color="auto" w:fill="FFFFFF"/>
              <w:ind w:left="1440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  <w:t>3.</w:t>
            </w:r>
            <w:r w:rsidR="004E16D2" w:rsidRPr="00763695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  <w:t>Электротехника - 2 ч</w:t>
            </w:r>
          </w:p>
        </w:tc>
        <w:tc>
          <w:tcPr>
            <w:tcW w:w="1559" w:type="dxa"/>
          </w:tcPr>
          <w:p w:rsidR="004E16D2" w:rsidRPr="004E6736" w:rsidRDefault="004E16D2" w:rsidP="00D268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1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17-18</w:t>
            </w: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Pr="009304DB" w:rsidRDefault="004E16D2" w:rsidP="00D26867">
            <w:pPr>
              <w:shd w:val="clear" w:color="auto" w:fill="FFFFFF"/>
              <w:rPr>
                <w:bCs/>
                <w:color w:val="333333"/>
              </w:rPr>
            </w:pPr>
            <w:r w:rsidRPr="009304DB">
              <w:rPr>
                <w:bCs/>
                <w:color w:val="333333"/>
              </w:rPr>
              <w:t>Бытовые электроприборы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№9</w:t>
            </w:r>
          </w:p>
          <w:p w:rsidR="004E16D2" w:rsidRDefault="004E16D2" w:rsidP="00D26867">
            <w:pPr>
              <w:shd w:val="clear" w:color="auto" w:fill="FFFFFF"/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>
              <w:t>2 ч</w:t>
            </w:r>
          </w:p>
        </w:tc>
        <w:tc>
          <w:tcPr>
            <w:tcW w:w="1559" w:type="dxa"/>
          </w:tcPr>
          <w:p w:rsidR="002F7472" w:rsidRPr="004E6736" w:rsidRDefault="004E16D2" w:rsidP="002F7472">
            <w:pPr>
              <w:rPr>
                <w:sz w:val="22"/>
                <w:szCs w:val="22"/>
              </w:rPr>
            </w:pPr>
            <w:proofErr w:type="spellStart"/>
            <w:r w:rsidRPr="005D602F">
              <w:t>Нояб</w:t>
            </w:r>
            <w:proofErr w:type="spellEnd"/>
            <w:r w:rsidRPr="005D602F">
              <w:t xml:space="preserve"> –</w:t>
            </w:r>
            <w:r w:rsidR="00F90E7D">
              <w:t>1</w:t>
            </w:r>
            <w:r w:rsidR="0024288C">
              <w:t>нед.</w:t>
            </w:r>
          </w:p>
          <w:p w:rsidR="004E16D2" w:rsidRPr="004E6736" w:rsidRDefault="005E57D8" w:rsidP="00D26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8F3B16">
        <w:trPr>
          <w:trHeight w:val="629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59" w:type="dxa"/>
            <w:gridSpan w:val="2"/>
          </w:tcPr>
          <w:p w:rsidR="004E16D2" w:rsidRPr="004131A0" w:rsidRDefault="004E16D2" w:rsidP="00D26867">
            <w:pPr>
              <w:pStyle w:val="a7"/>
              <w:shd w:val="clear" w:color="auto" w:fill="FFFFFF"/>
              <w:ind w:left="450"/>
              <w:jc w:val="center"/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  <w:t>4.</w:t>
            </w:r>
            <w:r w:rsidRPr="004131A0">
              <w:rPr>
                <w:rFonts w:ascii="Times New Roman" w:hAnsi="Times New Roman"/>
                <w:b/>
                <w:bCs/>
                <w:i/>
                <w:color w:val="333333"/>
                <w:sz w:val="24"/>
                <w:szCs w:val="24"/>
                <w:u w:val="single"/>
              </w:rPr>
              <w:t>Создание изделий из текстильных материалов - 30 ч</w:t>
            </w:r>
          </w:p>
        </w:tc>
        <w:tc>
          <w:tcPr>
            <w:tcW w:w="1559" w:type="dxa"/>
          </w:tcPr>
          <w:p w:rsidR="004E16D2" w:rsidRPr="004E6736" w:rsidRDefault="004E16D2" w:rsidP="00D268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7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19-20</w:t>
            </w:r>
          </w:p>
        </w:tc>
        <w:tc>
          <w:tcPr>
            <w:tcW w:w="4809" w:type="dxa"/>
          </w:tcPr>
          <w:p w:rsidR="004E16D2" w:rsidRPr="00F93D3A" w:rsidRDefault="004E16D2" w:rsidP="00D26867">
            <w:pPr>
              <w:rPr>
                <w:b/>
                <w:sz w:val="20"/>
                <w:szCs w:val="20"/>
              </w:rPr>
            </w:pPr>
            <w:r w:rsidRPr="00C0620D">
              <w:t>Краткие сведения о хлопчатобумажных и льняных тканях.</w:t>
            </w:r>
            <w:r>
              <w:t xml:space="preserve"> </w:t>
            </w:r>
          </w:p>
          <w:p w:rsidR="004E16D2" w:rsidRDefault="004E16D2" w:rsidP="00D26867">
            <w:pPr>
              <w:rPr>
                <w:b/>
              </w:rPr>
            </w:pPr>
            <w:r>
              <w:rPr>
                <w:b/>
              </w:rPr>
              <w:t xml:space="preserve">НРЭО: </w:t>
            </w:r>
            <w:r w:rsidRPr="00F01493">
              <w:rPr>
                <w:b/>
              </w:rPr>
              <w:t>Растительный мир Башкортостана.</w:t>
            </w:r>
          </w:p>
          <w:p w:rsidR="004E16D2" w:rsidRPr="003E39D1" w:rsidRDefault="004E16D2" w:rsidP="00D26867">
            <w:r w:rsidRPr="002D5D1D">
              <w:rPr>
                <w:i/>
              </w:rPr>
              <w:t xml:space="preserve">ИТБ. </w:t>
            </w:r>
            <w:r w:rsidRPr="002D5D1D">
              <w:t xml:space="preserve"> </w:t>
            </w:r>
            <w:r>
              <w:t>Практическая работа №10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E6736" w:rsidRDefault="00F90E7D" w:rsidP="00D268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Нояб</w:t>
            </w:r>
            <w:proofErr w:type="spellEnd"/>
            <w:r>
              <w:rPr>
                <w:sz w:val="22"/>
                <w:szCs w:val="22"/>
              </w:rPr>
              <w:t xml:space="preserve"> –2</w:t>
            </w:r>
            <w:r w:rsidR="004E16D2" w:rsidRPr="004E6736">
              <w:rPr>
                <w:sz w:val="22"/>
                <w:szCs w:val="22"/>
              </w:rPr>
              <w:t xml:space="preserve"> </w:t>
            </w:r>
            <w:proofErr w:type="spellStart"/>
            <w:r w:rsidR="004E16D2" w:rsidRPr="004E6736">
              <w:rPr>
                <w:sz w:val="22"/>
                <w:szCs w:val="22"/>
              </w:rPr>
              <w:t>нед</w:t>
            </w:r>
            <w:proofErr w:type="spellEnd"/>
            <w:r w:rsidR="004E16D2" w:rsidRPr="004E6736">
              <w:rPr>
                <w:sz w:val="22"/>
                <w:szCs w:val="22"/>
              </w:rPr>
              <w:t>.</w:t>
            </w:r>
          </w:p>
          <w:p w:rsidR="00763695" w:rsidRPr="004E6736" w:rsidRDefault="005E57D8" w:rsidP="00D26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3382A">
              <w:rPr>
                <w:sz w:val="22"/>
                <w:szCs w:val="22"/>
              </w:rPr>
              <w:t>.11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21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21-22</w:t>
            </w:r>
          </w:p>
        </w:tc>
        <w:tc>
          <w:tcPr>
            <w:tcW w:w="4809" w:type="dxa"/>
          </w:tcPr>
          <w:p w:rsidR="004E16D2" w:rsidRPr="009304DB" w:rsidRDefault="004E16D2" w:rsidP="00D26867">
            <w:r w:rsidRPr="009304DB">
              <w:t>Свойства текстильных материалов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>
              <w:t>Практическая работа №11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E6736" w:rsidRDefault="00F90E7D" w:rsidP="00D2686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Нояб</w:t>
            </w:r>
            <w:proofErr w:type="spellEnd"/>
            <w:r>
              <w:rPr>
                <w:sz w:val="22"/>
                <w:szCs w:val="22"/>
              </w:rPr>
              <w:t xml:space="preserve"> –3</w:t>
            </w:r>
            <w:r w:rsidR="004E16D2" w:rsidRPr="004E6736">
              <w:rPr>
                <w:sz w:val="22"/>
                <w:szCs w:val="22"/>
              </w:rPr>
              <w:t xml:space="preserve"> </w:t>
            </w:r>
            <w:proofErr w:type="spellStart"/>
            <w:r w:rsidR="004E16D2" w:rsidRPr="004E6736">
              <w:rPr>
                <w:sz w:val="22"/>
                <w:szCs w:val="22"/>
              </w:rPr>
              <w:t>нед</w:t>
            </w:r>
            <w:proofErr w:type="spellEnd"/>
            <w:r w:rsidR="004E16D2" w:rsidRPr="004E6736">
              <w:rPr>
                <w:sz w:val="22"/>
                <w:szCs w:val="22"/>
              </w:rPr>
              <w:t>.</w:t>
            </w:r>
          </w:p>
          <w:p w:rsidR="00763695" w:rsidRPr="004E6736" w:rsidRDefault="005E57D8" w:rsidP="0021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3382A">
              <w:rPr>
                <w:sz w:val="22"/>
                <w:szCs w:val="22"/>
              </w:rPr>
              <w:t>.11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1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23-24</w:t>
            </w: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Pr="003E374A" w:rsidRDefault="004E16D2" w:rsidP="00D26867">
            <w:pPr>
              <w:rPr>
                <w:bCs/>
                <w:color w:val="333333"/>
              </w:rPr>
            </w:pPr>
            <w:r w:rsidRPr="003E374A">
              <w:rPr>
                <w:bCs/>
                <w:color w:val="333333"/>
              </w:rPr>
              <w:t xml:space="preserve">Швейная машина 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>
              <w:t>Практическая работа №12</w:t>
            </w:r>
          </w:p>
          <w:p w:rsidR="004E16D2" w:rsidRPr="003E374A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</w:p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4E6736" w:rsidRDefault="00F90E7D" w:rsidP="00D268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Нояб</w:t>
            </w:r>
            <w:proofErr w:type="spellEnd"/>
            <w:r>
              <w:rPr>
                <w:sz w:val="22"/>
                <w:szCs w:val="22"/>
              </w:rPr>
              <w:t>.–4</w:t>
            </w:r>
            <w:r w:rsidR="004E16D2" w:rsidRPr="004E6736">
              <w:rPr>
                <w:sz w:val="22"/>
                <w:szCs w:val="22"/>
              </w:rPr>
              <w:t xml:space="preserve"> </w:t>
            </w:r>
            <w:proofErr w:type="spellStart"/>
            <w:r w:rsidR="004E16D2" w:rsidRPr="004E6736">
              <w:rPr>
                <w:sz w:val="22"/>
                <w:szCs w:val="22"/>
              </w:rPr>
              <w:t>нед</w:t>
            </w:r>
            <w:proofErr w:type="spellEnd"/>
            <w:r w:rsidR="004E16D2" w:rsidRPr="004E6736">
              <w:rPr>
                <w:sz w:val="22"/>
                <w:szCs w:val="22"/>
              </w:rPr>
              <w:t>.</w:t>
            </w:r>
          </w:p>
          <w:p w:rsidR="004E16D2" w:rsidRPr="004E6736" w:rsidRDefault="005E57D8" w:rsidP="0021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F90E7D">
              <w:rPr>
                <w:sz w:val="22"/>
                <w:szCs w:val="22"/>
              </w:rPr>
              <w:t>.11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1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25-26</w:t>
            </w: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Приёмы работы на швейной маши</w:t>
            </w:r>
            <w:r w:rsidRPr="00063C2C">
              <w:rPr>
                <w:color w:val="333333"/>
              </w:rPr>
              <w:softHyphen/>
              <w:t>не</w:t>
            </w:r>
            <w:r w:rsidRPr="002D5D1D">
              <w:rPr>
                <w:i/>
              </w:rPr>
              <w:t xml:space="preserve"> </w:t>
            </w:r>
          </w:p>
          <w:p w:rsidR="004E16D2" w:rsidRDefault="004E16D2" w:rsidP="00D26867">
            <w:r w:rsidRPr="002D5D1D">
              <w:rPr>
                <w:i/>
              </w:rPr>
              <w:t xml:space="preserve">ИТБ. </w:t>
            </w:r>
            <w:r>
              <w:t>Практическая работа №13</w:t>
            </w:r>
          </w:p>
          <w:p w:rsidR="004E16D2" w:rsidRPr="003E374A" w:rsidRDefault="004E16D2" w:rsidP="00D26867">
            <w:pPr>
              <w:rPr>
                <w:bCs/>
                <w:color w:val="333333"/>
              </w:rPr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4131A0" w:rsidRDefault="00F90E7D" w:rsidP="00D26867">
            <w:proofErr w:type="spellStart"/>
            <w:r>
              <w:t>Декаб</w:t>
            </w:r>
            <w:proofErr w:type="spellEnd"/>
            <w:r>
              <w:t>–1</w:t>
            </w:r>
            <w:r w:rsidR="007951F2">
              <w:t xml:space="preserve"> </w:t>
            </w:r>
            <w:proofErr w:type="spellStart"/>
            <w:r w:rsidR="007951F2">
              <w:t>нед</w:t>
            </w:r>
            <w:proofErr w:type="spellEnd"/>
            <w:r w:rsidR="004E16D2" w:rsidRPr="004131A0">
              <w:t>.</w:t>
            </w:r>
          </w:p>
          <w:p w:rsidR="004E16D2" w:rsidRPr="004131A0" w:rsidRDefault="005E57D8" w:rsidP="00D26867">
            <w:r>
              <w:t>03</w:t>
            </w:r>
            <w:r w:rsidR="007A69F5">
              <w:t>.12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46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27-28</w:t>
            </w:r>
          </w:p>
        </w:tc>
        <w:tc>
          <w:tcPr>
            <w:tcW w:w="4809" w:type="dxa"/>
          </w:tcPr>
          <w:p w:rsidR="004E16D2" w:rsidRDefault="004E16D2" w:rsidP="00D26867">
            <w:pPr>
              <w:rPr>
                <w:bCs/>
                <w:color w:val="333333"/>
              </w:rPr>
            </w:pPr>
            <w:r w:rsidRPr="003E374A">
              <w:rPr>
                <w:bCs/>
                <w:color w:val="333333"/>
              </w:rPr>
              <w:t>Конструирование швейных изделий</w:t>
            </w:r>
          </w:p>
          <w:p w:rsidR="004E16D2" w:rsidRPr="00BC7E5B" w:rsidRDefault="004E16D2" w:rsidP="00D26867">
            <w:pPr>
              <w:rPr>
                <w:bCs/>
                <w:color w:val="333333"/>
              </w:rPr>
            </w:pPr>
            <w:r w:rsidRPr="00BC7E5B">
              <w:t>Снятие мерок для построения чертежа фартука.</w:t>
            </w:r>
          </w:p>
          <w:p w:rsidR="004E16D2" w:rsidRPr="00BC7E5B" w:rsidRDefault="004E16D2" w:rsidP="00D26867">
            <w:pPr>
              <w:rPr>
                <w:lang w:val="en-US"/>
              </w:rPr>
            </w:pPr>
            <w:r w:rsidRPr="0000432E">
              <w:rPr>
                <w:i/>
                <w:sz w:val="22"/>
                <w:szCs w:val="22"/>
              </w:rPr>
              <w:t xml:space="preserve">ИТБ. </w:t>
            </w:r>
            <w:r>
              <w:rPr>
                <w:sz w:val="22"/>
                <w:szCs w:val="22"/>
              </w:rPr>
              <w:t>Практическая работа №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8F3B16" w:rsidRDefault="00F90E7D" w:rsidP="00D268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Декаб</w:t>
            </w:r>
            <w:proofErr w:type="spellEnd"/>
            <w:r>
              <w:rPr>
                <w:sz w:val="22"/>
                <w:szCs w:val="22"/>
              </w:rPr>
              <w:t>–2</w:t>
            </w:r>
            <w:r w:rsidR="004E16D2" w:rsidRPr="008F3B16">
              <w:rPr>
                <w:sz w:val="22"/>
                <w:szCs w:val="22"/>
              </w:rPr>
              <w:t xml:space="preserve"> </w:t>
            </w:r>
            <w:proofErr w:type="spellStart"/>
            <w:r w:rsidR="004E16D2" w:rsidRPr="008F3B16">
              <w:rPr>
                <w:sz w:val="22"/>
                <w:szCs w:val="22"/>
              </w:rPr>
              <w:t>нед</w:t>
            </w:r>
            <w:proofErr w:type="spellEnd"/>
            <w:r w:rsidR="004E16D2" w:rsidRPr="008F3B16">
              <w:rPr>
                <w:sz w:val="22"/>
                <w:szCs w:val="22"/>
              </w:rPr>
              <w:t>.</w:t>
            </w:r>
          </w:p>
          <w:p w:rsidR="004E16D2" w:rsidRPr="008F3B16" w:rsidRDefault="005E57D8" w:rsidP="0021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A69F5">
              <w:rPr>
                <w:sz w:val="22"/>
                <w:szCs w:val="22"/>
              </w:rPr>
              <w:t>.12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60"/>
        </w:trPr>
        <w:tc>
          <w:tcPr>
            <w:tcW w:w="720" w:type="dxa"/>
          </w:tcPr>
          <w:p w:rsidR="004E16D2" w:rsidRPr="004E6736" w:rsidRDefault="0006548F" w:rsidP="00D26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</w:t>
            </w:r>
            <w:r w:rsidR="004E16D2" w:rsidRPr="004E6736">
              <w:rPr>
                <w:sz w:val="20"/>
                <w:szCs w:val="20"/>
              </w:rPr>
              <w:t>30</w:t>
            </w:r>
          </w:p>
        </w:tc>
        <w:tc>
          <w:tcPr>
            <w:tcW w:w="4809" w:type="dxa"/>
          </w:tcPr>
          <w:p w:rsidR="004E16D2" w:rsidRDefault="004E16D2" w:rsidP="00D26867">
            <w:r w:rsidRPr="00BC7E5B">
              <w:t>Элементы черчения.</w:t>
            </w:r>
            <w:r w:rsidRPr="004817B3">
              <w:t xml:space="preserve"> </w:t>
            </w:r>
          </w:p>
          <w:p w:rsidR="004E16D2" w:rsidRPr="007F0B59" w:rsidRDefault="004E16D2" w:rsidP="00D26867">
            <w:pPr>
              <w:rPr>
                <w:sz w:val="22"/>
                <w:szCs w:val="22"/>
              </w:rPr>
            </w:pPr>
            <w:r w:rsidRPr="004817B3">
              <w:t>Построение и оформление че</w:t>
            </w:r>
            <w:r>
              <w:t>ртежа фартука и косынки в М 1:4</w:t>
            </w:r>
            <w:r w:rsidRPr="0000432E">
              <w:rPr>
                <w:sz w:val="22"/>
                <w:szCs w:val="22"/>
              </w:rPr>
              <w:t xml:space="preserve">. </w:t>
            </w:r>
          </w:p>
          <w:p w:rsidR="004E16D2" w:rsidRPr="00BC7E5B" w:rsidRDefault="004E16D2" w:rsidP="00D26867">
            <w:r w:rsidRPr="00E748DC">
              <w:rPr>
                <w:i/>
              </w:rPr>
              <w:t xml:space="preserve">ИТБ. </w:t>
            </w:r>
            <w:r>
              <w:t>Практическая работа №</w:t>
            </w:r>
            <w:r w:rsidRPr="00BC7E5B">
              <w:t>15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8F3B16" w:rsidRDefault="00F90E7D" w:rsidP="00D2686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Декаб</w:t>
            </w:r>
            <w:proofErr w:type="spellEnd"/>
            <w:r>
              <w:rPr>
                <w:sz w:val="22"/>
                <w:szCs w:val="22"/>
              </w:rPr>
              <w:t>–3</w:t>
            </w:r>
            <w:r w:rsidR="004E16D2" w:rsidRPr="008F3B16">
              <w:rPr>
                <w:sz w:val="22"/>
                <w:szCs w:val="22"/>
              </w:rPr>
              <w:t>нед.</w:t>
            </w:r>
          </w:p>
          <w:p w:rsidR="004E16D2" w:rsidRPr="008F3B16" w:rsidRDefault="005E57D8" w:rsidP="00214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7A69F5">
              <w:rPr>
                <w:sz w:val="22"/>
                <w:szCs w:val="22"/>
              </w:rPr>
              <w:t>.12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B56EC5" w:rsidRPr="004E6736" w:rsidTr="00D26867">
        <w:trPr>
          <w:trHeight w:val="260"/>
        </w:trPr>
        <w:tc>
          <w:tcPr>
            <w:tcW w:w="720" w:type="dxa"/>
          </w:tcPr>
          <w:p w:rsidR="00B56EC5" w:rsidRDefault="00B56EC5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B56EC5" w:rsidRPr="00B56EC5" w:rsidRDefault="00B56EC5" w:rsidP="00D26867">
            <w:pPr>
              <w:rPr>
                <w:b/>
              </w:rPr>
            </w:pPr>
            <w:r w:rsidRPr="00B56EC5">
              <w:rPr>
                <w:b/>
              </w:rPr>
              <w:t>3 четверть-</w:t>
            </w:r>
            <w:r w:rsidR="00A60C8B">
              <w:rPr>
                <w:b/>
              </w:rPr>
              <w:t>22 часов</w:t>
            </w:r>
          </w:p>
        </w:tc>
        <w:tc>
          <w:tcPr>
            <w:tcW w:w="850" w:type="dxa"/>
          </w:tcPr>
          <w:p w:rsidR="00B56EC5" w:rsidRPr="004E6736" w:rsidRDefault="00B56EC5" w:rsidP="00D26867">
            <w:pPr>
              <w:jc w:val="center"/>
            </w:pPr>
          </w:p>
        </w:tc>
        <w:tc>
          <w:tcPr>
            <w:tcW w:w="1559" w:type="dxa"/>
          </w:tcPr>
          <w:p w:rsidR="00B56EC5" w:rsidRDefault="00B56EC5" w:rsidP="00D2686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B56EC5" w:rsidRPr="004E6736" w:rsidRDefault="00B56EC5" w:rsidP="00D26867"/>
        </w:tc>
        <w:tc>
          <w:tcPr>
            <w:tcW w:w="992" w:type="dxa"/>
          </w:tcPr>
          <w:p w:rsidR="00B56EC5" w:rsidRPr="004E6736" w:rsidRDefault="00B56EC5" w:rsidP="00D26867"/>
        </w:tc>
      </w:tr>
      <w:tr w:rsidR="004E16D2" w:rsidRPr="004E6736" w:rsidTr="00D26867">
        <w:trPr>
          <w:trHeight w:val="268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31-32</w:t>
            </w:r>
          </w:p>
        </w:tc>
        <w:tc>
          <w:tcPr>
            <w:tcW w:w="4809" w:type="dxa"/>
          </w:tcPr>
          <w:p w:rsidR="004E16D2" w:rsidRPr="00BC7E5B" w:rsidRDefault="004E16D2" w:rsidP="00D26867">
            <w:r w:rsidRPr="00BC7E5B">
              <w:t xml:space="preserve">Элементы черчения. </w:t>
            </w:r>
          </w:p>
          <w:p w:rsidR="004E16D2" w:rsidRDefault="004E16D2" w:rsidP="00D26867">
            <w:pPr>
              <w:rPr>
                <w:sz w:val="22"/>
                <w:szCs w:val="22"/>
              </w:rPr>
            </w:pPr>
            <w:r w:rsidRPr="004817B3">
              <w:t>Чертеж фартука и косынки в натуральную величину.</w:t>
            </w:r>
            <w:r w:rsidRPr="0000432E">
              <w:rPr>
                <w:sz w:val="22"/>
                <w:szCs w:val="22"/>
              </w:rPr>
              <w:t xml:space="preserve"> </w:t>
            </w:r>
          </w:p>
          <w:p w:rsidR="004E16D2" w:rsidRDefault="004E16D2" w:rsidP="00D26867">
            <w:r w:rsidRPr="00E748DC">
              <w:rPr>
                <w:i/>
              </w:rPr>
              <w:t xml:space="preserve">ИТБ. </w:t>
            </w:r>
            <w:r>
              <w:t>Практическая работа №16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Default="00F90E7D" w:rsidP="00F90E7D">
            <w:r>
              <w:t xml:space="preserve">Декаб-4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F90E7D" w:rsidRPr="004131A0" w:rsidRDefault="005E57D8" w:rsidP="00F90E7D">
            <w:r>
              <w:t>24</w:t>
            </w:r>
            <w:r w:rsidR="00CB6CB6">
              <w:t>.12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68"/>
        </w:trPr>
        <w:tc>
          <w:tcPr>
            <w:tcW w:w="9923" w:type="dxa"/>
            <w:gridSpan w:val="6"/>
          </w:tcPr>
          <w:p w:rsidR="004E16D2" w:rsidRDefault="004E16D2" w:rsidP="00D26867">
            <w:pPr>
              <w:jc w:val="center"/>
              <w:rPr>
                <w:b/>
              </w:rPr>
            </w:pPr>
          </w:p>
          <w:p w:rsidR="004E16D2" w:rsidRPr="001902B4" w:rsidRDefault="004E16D2" w:rsidP="00D26867">
            <w:pPr>
              <w:jc w:val="center"/>
              <w:rPr>
                <w:b/>
              </w:rPr>
            </w:pPr>
          </w:p>
        </w:tc>
      </w:tr>
      <w:tr w:rsidR="004E16D2" w:rsidRPr="004E6736" w:rsidTr="00D26867">
        <w:trPr>
          <w:trHeight w:val="18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33-34</w:t>
            </w:r>
          </w:p>
        </w:tc>
        <w:tc>
          <w:tcPr>
            <w:tcW w:w="4809" w:type="dxa"/>
          </w:tcPr>
          <w:p w:rsidR="004E16D2" w:rsidRDefault="004E16D2" w:rsidP="00D26867">
            <w:pPr>
              <w:rPr>
                <w:i/>
              </w:rPr>
            </w:pPr>
            <w:r w:rsidRPr="00C0620D">
              <w:t>Моделирование фартука</w:t>
            </w:r>
            <w:r w:rsidRPr="00E748DC">
              <w:t>.</w:t>
            </w:r>
            <w:r w:rsidRPr="00E748DC">
              <w:rPr>
                <w:i/>
              </w:rPr>
              <w:t xml:space="preserve"> </w:t>
            </w:r>
          </w:p>
          <w:p w:rsidR="004E16D2" w:rsidRPr="00BC7E5B" w:rsidRDefault="004E16D2" w:rsidP="00D26867">
            <w:pPr>
              <w:rPr>
                <w:b/>
                <w:i/>
              </w:rPr>
            </w:pPr>
            <w:r w:rsidRPr="00BC7E5B">
              <w:rPr>
                <w:b/>
              </w:rPr>
              <w:t>НРЭО: Одежда, народный костюм Башкортостана.</w:t>
            </w:r>
          </w:p>
          <w:p w:rsidR="004E16D2" w:rsidRDefault="004E16D2" w:rsidP="00D26867">
            <w:r w:rsidRPr="0007226C">
              <w:rPr>
                <w:i/>
              </w:rPr>
              <w:t xml:space="preserve">ИТБ. </w:t>
            </w:r>
            <w:r>
              <w:t>Практическая работа №17</w:t>
            </w:r>
          </w:p>
          <w:p w:rsidR="004E16D2" w:rsidRPr="00C0620D" w:rsidRDefault="004E16D2" w:rsidP="00D26867">
            <w:pPr>
              <w:jc w:val="center"/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r>
              <w:t>Янв.–3</w:t>
            </w:r>
            <w:r w:rsidR="004E16D2" w:rsidRPr="004131A0">
              <w:t>нед</w:t>
            </w:r>
          </w:p>
          <w:p w:rsidR="004E16D2" w:rsidRPr="004131A0" w:rsidRDefault="005E57D8" w:rsidP="00D26867">
            <w:r>
              <w:t>14</w:t>
            </w:r>
            <w:r w:rsidR="007A69F5">
              <w:t>.01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7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35-36</w:t>
            </w:r>
          </w:p>
        </w:tc>
        <w:tc>
          <w:tcPr>
            <w:tcW w:w="4809" w:type="dxa"/>
          </w:tcPr>
          <w:p w:rsidR="004E16D2" w:rsidRPr="004817B3" w:rsidRDefault="004E16D2" w:rsidP="00D26867">
            <w:r>
              <w:t>Р</w:t>
            </w:r>
            <w:r w:rsidRPr="004817B3">
              <w:t>аскрой фартука.</w:t>
            </w:r>
          </w:p>
          <w:p w:rsidR="004E16D2" w:rsidRPr="00C0620D" w:rsidRDefault="004E16D2" w:rsidP="00D26867">
            <w:r w:rsidRPr="0007226C">
              <w:rPr>
                <w:i/>
              </w:rPr>
              <w:lastRenderedPageBreak/>
              <w:t xml:space="preserve">ИТБ. </w:t>
            </w:r>
            <w:r>
              <w:t>Практическая работа №18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lastRenderedPageBreak/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r>
              <w:t>Янв. – 4</w:t>
            </w:r>
            <w:r w:rsidR="004E16D2" w:rsidRPr="004131A0">
              <w:t xml:space="preserve"> </w:t>
            </w:r>
            <w:proofErr w:type="spellStart"/>
            <w:r w:rsidR="004E16D2" w:rsidRPr="004131A0">
              <w:t>нед</w:t>
            </w:r>
            <w:proofErr w:type="spellEnd"/>
            <w:r w:rsidR="004E16D2" w:rsidRPr="004131A0">
              <w:t>.</w:t>
            </w:r>
          </w:p>
          <w:p w:rsidR="00763695" w:rsidRPr="004131A0" w:rsidRDefault="005E57D8" w:rsidP="00D26867">
            <w:r>
              <w:lastRenderedPageBreak/>
              <w:t>21</w:t>
            </w:r>
            <w:r w:rsidR="007A69F5">
              <w:t>.01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408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lastRenderedPageBreak/>
              <w:t>37-38</w:t>
            </w:r>
          </w:p>
        </w:tc>
        <w:tc>
          <w:tcPr>
            <w:tcW w:w="4809" w:type="dxa"/>
          </w:tcPr>
          <w:p w:rsidR="004E16D2" w:rsidRPr="004817B3" w:rsidRDefault="004E16D2" w:rsidP="00D26867">
            <w:r>
              <w:t xml:space="preserve">Подготовка деталей кроя к </w:t>
            </w:r>
            <w:r w:rsidRPr="004817B3">
              <w:t>обработке.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№19</w:t>
            </w:r>
          </w:p>
          <w:p w:rsidR="004E16D2" w:rsidRPr="00EF5048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607758" w:rsidRDefault="00CB6CB6" w:rsidP="002141DD">
            <w:r>
              <w:t xml:space="preserve">Янв.-5 </w:t>
            </w:r>
            <w:proofErr w:type="spellStart"/>
            <w:r>
              <w:t>нед</w:t>
            </w:r>
            <w:proofErr w:type="spellEnd"/>
          </w:p>
          <w:p w:rsidR="00763695" w:rsidRPr="004131A0" w:rsidRDefault="005E57D8" w:rsidP="002141DD">
            <w:r>
              <w:t>28</w:t>
            </w:r>
            <w:r w:rsidR="00CB6CB6">
              <w:t>.01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34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39-40</w:t>
            </w:r>
          </w:p>
        </w:tc>
        <w:tc>
          <w:tcPr>
            <w:tcW w:w="4809" w:type="dxa"/>
          </w:tcPr>
          <w:p w:rsidR="004E16D2" w:rsidRDefault="004E16D2" w:rsidP="00D26867">
            <w:r w:rsidRPr="004817B3">
              <w:t>Обработка бретелей и концов пояса.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№20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pPr>
              <w:jc w:val="center"/>
            </w:pPr>
            <w:r>
              <w:t>Февр.–1</w:t>
            </w:r>
            <w:r w:rsidR="004E16D2" w:rsidRPr="004131A0">
              <w:t xml:space="preserve"> </w:t>
            </w:r>
            <w:proofErr w:type="spellStart"/>
            <w:r w:rsidR="004E16D2" w:rsidRPr="004131A0">
              <w:t>нед</w:t>
            </w:r>
            <w:proofErr w:type="spellEnd"/>
            <w:r w:rsidR="004E16D2" w:rsidRPr="004131A0">
              <w:t xml:space="preserve"> </w:t>
            </w:r>
          </w:p>
          <w:p w:rsidR="004E16D2" w:rsidRPr="004131A0" w:rsidRDefault="005E57D8" w:rsidP="00D26867">
            <w:r>
              <w:t>04</w:t>
            </w:r>
            <w:r w:rsidR="007A69F5">
              <w:t>.02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5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41-42</w:t>
            </w:r>
          </w:p>
        </w:tc>
        <w:tc>
          <w:tcPr>
            <w:tcW w:w="4809" w:type="dxa"/>
          </w:tcPr>
          <w:p w:rsidR="004E16D2" w:rsidRDefault="004E16D2" w:rsidP="00D26867">
            <w:pPr>
              <w:rPr>
                <w:i/>
              </w:rPr>
            </w:pPr>
            <w:r w:rsidRPr="004817B3">
              <w:t>Обработка накладных карманов</w:t>
            </w:r>
            <w:r w:rsidRPr="00325529">
              <w:rPr>
                <w:i/>
              </w:rPr>
              <w:t xml:space="preserve"> 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№21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pPr>
              <w:jc w:val="center"/>
            </w:pPr>
            <w:r>
              <w:t>Февр.–2</w:t>
            </w:r>
            <w:r w:rsidR="004E16D2" w:rsidRPr="004131A0">
              <w:t xml:space="preserve"> </w:t>
            </w:r>
            <w:proofErr w:type="spellStart"/>
            <w:r w:rsidR="004E16D2" w:rsidRPr="004131A0">
              <w:t>нед</w:t>
            </w:r>
            <w:proofErr w:type="spellEnd"/>
            <w:r w:rsidR="004E16D2" w:rsidRPr="004131A0">
              <w:t xml:space="preserve"> </w:t>
            </w:r>
          </w:p>
          <w:p w:rsidR="004E16D2" w:rsidRPr="004131A0" w:rsidRDefault="005E57D8" w:rsidP="00901447">
            <w:r>
              <w:t>11</w:t>
            </w:r>
            <w:r w:rsidR="007A69F5">
              <w:t>.02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38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43-44</w:t>
            </w:r>
          </w:p>
        </w:tc>
        <w:tc>
          <w:tcPr>
            <w:tcW w:w="4809" w:type="dxa"/>
          </w:tcPr>
          <w:p w:rsidR="004E16D2" w:rsidRPr="004817B3" w:rsidRDefault="004E16D2" w:rsidP="00D26867">
            <w:r w:rsidRPr="004817B3">
              <w:t>Обработка нижней части фартука.</w:t>
            </w:r>
          </w:p>
          <w:p w:rsidR="004E16D2" w:rsidRPr="004075B4" w:rsidRDefault="004E16D2" w:rsidP="00D26867">
            <w:r w:rsidRPr="004075B4">
              <w:rPr>
                <w:i/>
              </w:rPr>
              <w:t xml:space="preserve">ИТБ. </w:t>
            </w:r>
            <w:r w:rsidRPr="004075B4">
              <w:t>Практическая работа №22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pPr>
              <w:jc w:val="center"/>
            </w:pPr>
            <w:r>
              <w:t>Февр.–3</w:t>
            </w:r>
            <w:r w:rsidR="007951F2">
              <w:t xml:space="preserve"> </w:t>
            </w:r>
            <w:proofErr w:type="spellStart"/>
            <w:r w:rsidR="007951F2">
              <w:t>нед</w:t>
            </w:r>
            <w:proofErr w:type="spellEnd"/>
          </w:p>
          <w:p w:rsidR="004E16D2" w:rsidRPr="004131A0" w:rsidRDefault="005E57D8" w:rsidP="00901447">
            <w:r>
              <w:t>18</w:t>
            </w:r>
            <w:r w:rsidR="007A69F5">
              <w:t>.02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48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45-46</w:t>
            </w:r>
          </w:p>
        </w:tc>
        <w:tc>
          <w:tcPr>
            <w:tcW w:w="4809" w:type="dxa"/>
          </w:tcPr>
          <w:p w:rsidR="004E16D2" w:rsidRPr="004075B4" w:rsidRDefault="004E16D2" w:rsidP="00D26867">
            <w:r w:rsidRPr="004075B4">
              <w:t>Соединение деталей фартука.</w:t>
            </w:r>
          </w:p>
          <w:p w:rsidR="004E16D2" w:rsidRPr="004075B4" w:rsidRDefault="004E16D2" w:rsidP="00D26867">
            <w:r w:rsidRPr="004075B4">
              <w:t>Обработка косынки.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№23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Default="00CB6CB6" w:rsidP="00CB6CB6">
            <w:pPr>
              <w:jc w:val="center"/>
            </w:pPr>
            <w:r>
              <w:t xml:space="preserve">Февр.-4 </w:t>
            </w:r>
            <w:proofErr w:type="spellStart"/>
            <w:r>
              <w:t>нед</w:t>
            </w:r>
            <w:proofErr w:type="spellEnd"/>
          </w:p>
          <w:p w:rsidR="00CB6CB6" w:rsidRPr="004131A0" w:rsidRDefault="005E57D8" w:rsidP="00CB6CB6">
            <w:pPr>
              <w:jc w:val="center"/>
            </w:pPr>
            <w:r>
              <w:t>25</w:t>
            </w:r>
            <w:r w:rsidR="00CB6CB6">
              <w:t>.02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47-48</w:t>
            </w:r>
          </w:p>
        </w:tc>
        <w:tc>
          <w:tcPr>
            <w:tcW w:w="4809" w:type="dxa"/>
          </w:tcPr>
          <w:p w:rsidR="004E16D2" w:rsidRPr="004817B3" w:rsidRDefault="004E16D2" w:rsidP="00D26867">
            <w:r w:rsidRPr="004817B3">
              <w:t>Выполнение влажно</w:t>
            </w:r>
            <w:r>
              <w:t xml:space="preserve"> –</w:t>
            </w:r>
            <w:r w:rsidRPr="004817B3">
              <w:t xml:space="preserve"> тепловой</w:t>
            </w:r>
            <w:r>
              <w:t xml:space="preserve"> обработки</w:t>
            </w:r>
            <w:r w:rsidRPr="004817B3">
              <w:t xml:space="preserve">. Художественное оформление и отделка </w:t>
            </w:r>
            <w:r>
              <w:t>изделия</w:t>
            </w:r>
            <w:r w:rsidRPr="004817B3">
              <w:t>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№24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r>
              <w:t>Март– 1</w:t>
            </w:r>
            <w:r w:rsidR="004E16D2" w:rsidRPr="004131A0">
              <w:t>нед.</w:t>
            </w:r>
          </w:p>
          <w:p w:rsidR="004E16D2" w:rsidRPr="004131A0" w:rsidRDefault="005E57D8" w:rsidP="00901447">
            <w:r>
              <w:t>04</w:t>
            </w:r>
            <w:r w:rsidR="007A69F5">
              <w:t>.03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Pr="004075B4" w:rsidRDefault="004E16D2" w:rsidP="00D26867">
            <w:pPr>
              <w:jc w:val="center"/>
              <w:rPr>
                <w:b/>
                <w:i/>
                <w:color w:val="000000"/>
                <w:u w:val="single"/>
              </w:rPr>
            </w:pPr>
            <w:r w:rsidRPr="004075B4">
              <w:rPr>
                <w:b/>
                <w:i/>
                <w:u w:val="single"/>
              </w:rPr>
              <w:t>5.Художественные ремёсла –  8 ч</w:t>
            </w:r>
          </w:p>
          <w:p w:rsidR="004E16D2" w:rsidRPr="004817B3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</w:p>
        </w:tc>
        <w:tc>
          <w:tcPr>
            <w:tcW w:w="1559" w:type="dxa"/>
          </w:tcPr>
          <w:p w:rsidR="004E16D2" w:rsidRPr="004131A0" w:rsidRDefault="004E16D2" w:rsidP="00D26867"/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546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49-50</w:t>
            </w:r>
          </w:p>
        </w:tc>
        <w:tc>
          <w:tcPr>
            <w:tcW w:w="4809" w:type="dxa"/>
          </w:tcPr>
          <w:p w:rsidR="004E16D2" w:rsidRPr="004075B4" w:rsidRDefault="004E16D2" w:rsidP="00D26867">
            <w:pPr>
              <w:rPr>
                <w:bCs/>
                <w:color w:val="333333"/>
              </w:rPr>
            </w:pPr>
            <w:r w:rsidRPr="004075B4">
              <w:rPr>
                <w:bCs/>
                <w:color w:val="333333"/>
              </w:rPr>
              <w:t xml:space="preserve">Декоративно-прикладное искусство </w:t>
            </w:r>
          </w:p>
          <w:p w:rsidR="004E16D2" w:rsidRDefault="004E16D2" w:rsidP="00D26867">
            <w:pPr>
              <w:rPr>
                <w:sz w:val="23"/>
                <w:szCs w:val="23"/>
              </w:rPr>
            </w:pPr>
            <w:r>
              <w:rPr>
                <w:b/>
              </w:rPr>
              <w:t xml:space="preserve">НРЭО: </w:t>
            </w:r>
            <w:r>
              <w:rPr>
                <w:b/>
                <w:sz w:val="23"/>
                <w:szCs w:val="23"/>
              </w:rPr>
              <w:t>Народные ремесленники Учалинского края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№25</w:t>
            </w:r>
          </w:p>
          <w:p w:rsidR="004E16D2" w:rsidRPr="0000432E" w:rsidRDefault="004E16D2" w:rsidP="00D268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16D2" w:rsidRPr="0000432E" w:rsidRDefault="004E16D2" w:rsidP="00D26867">
            <w:pPr>
              <w:jc w:val="center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2 ч.</w:t>
            </w:r>
          </w:p>
        </w:tc>
        <w:tc>
          <w:tcPr>
            <w:tcW w:w="1559" w:type="dxa"/>
          </w:tcPr>
          <w:p w:rsidR="004E16D2" w:rsidRPr="004131A0" w:rsidRDefault="00CB6CB6" w:rsidP="00D26867">
            <w:r>
              <w:t>Март – 2</w:t>
            </w:r>
            <w:r w:rsidR="004E16D2" w:rsidRPr="004131A0">
              <w:t xml:space="preserve"> </w:t>
            </w:r>
            <w:proofErr w:type="spellStart"/>
            <w:r w:rsidR="004E16D2" w:rsidRPr="004131A0">
              <w:t>нед</w:t>
            </w:r>
            <w:proofErr w:type="spellEnd"/>
          </w:p>
          <w:p w:rsidR="004E16D2" w:rsidRPr="004131A0" w:rsidRDefault="005E57D8" w:rsidP="00901447">
            <w:r>
              <w:t>11</w:t>
            </w:r>
            <w:r w:rsidR="004F20DC">
              <w:t>.03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45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51-52</w:t>
            </w:r>
          </w:p>
        </w:tc>
        <w:tc>
          <w:tcPr>
            <w:tcW w:w="4809" w:type="dxa"/>
          </w:tcPr>
          <w:p w:rsidR="004E16D2" w:rsidRDefault="004E16D2" w:rsidP="00D26867">
            <w:r w:rsidRPr="004075B4">
              <w:t xml:space="preserve">Основы композиции и законы восприятия цвета </w:t>
            </w:r>
          </w:p>
          <w:p w:rsidR="004E16D2" w:rsidRPr="004F2C99" w:rsidRDefault="004E16D2" w:rsidP="00D26867">
            <w:r w:rsidRPr="004075B4">
              <w:t xml:space="preserve">ИТБ. </w:t>
            </w:r>
            <w:r>
              <w:t>Практическая работа №26</w:t>
            </w:r>
          </w:p>
          <w:p w:rsidR="004E16D2" w:rsidRPr="0000432E" w:rsidRDefault="004E16D2" w:rsidP="00D26867">
            <w:pPr>
              <w:rPr>
                <w:sz w:val="22"/>
                <w:szCs w:val="22"/>
              </w:rPr>
            </w:pPr>
          </w:p>
          <w:p w:rsidR="004E16D2" w:rsidRPr="0000432E" w:rsidRDefault="004E16D2" w:rsidP="00D2686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E16D2" w:rsidRPr="0000432E" w:rsidRDefault="004E16D2" w:rsidP="00D26867">
            <w:pPr>
              <w:jc w:val="center"/>
              <w:rPr>
                <w:sz w:val="22"/>
                <w:szCs w:val="22"/>
              </w:rPr>
            </w:pPr>
            <w:r w:rsidRPr="0000432E">
              <w:rPr>
                <w:sz w:val="22"/>
                <w:szCs w:val="22"/>
              </w:rPr>
              <w:t>2 ч.</w:t>
            </w:r>
          </w:p>
        </w:tc>
        <w:tc>
          <w:tcPr>
            <w:tcW w:w="1559" w:type="dxa"/>
          </w:tcPr>
          <w:p w:rsidR="004E16D2" w:rsidRDefault="00CB6CB6" w:rsidP="002C45B4">
            <w:r>
              <w:t xml:space="preserve">Март-3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CB6CB6" w:rsidRPr="004131A0" w:rsidRDefault="005E57D8" w:rsidP="002C45B4">
            <w:r>
              <w:t>18</w:t>
            </w:r>
            <w:r w:rsidR="00CB6CB6">
              <w:t>.03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45"/>
        </w:trPr>
        <w:tc>
          <w:tcPr>
            <w:tcW w:w="9923" w:type="dxa"/>
            <w:gridSpan w:val="6"/>
          </w:tcPr>
          <w:p w:rsidR="004E16D2" w:rsidRDefault="004E16D2" w:rsidP="00D26867">
            <w:pPr>
              <w:jc w:val="center"/>
              <w:rPr>
                <w:b/>
              </w:rPr>
            </w:pPr>
            <w:r w:rsidRPr="00800B45">
              <w:rPr>
                <w:b/>
              </w:rPr>
              <w:t>4 четверть – 16 часов</w:t>
            </w:r>
          </w:p>
          <w:p w:rsidR="004E16D2" w:rsidRPr="0000432E" w:rsidRDefault="004E16D2" w:rsidP="00D26867">
            <w:pPr>
              <w:jc w:val="center"/>
              <w:rPr>
                <w:b/>
              </w:rPr>
            </w:pPr>
          </w:p>
        </w:tc>
      </w:tr>
      <w:tr w:rsidR="004E16D2" w:rsidRPr="004E6736" w:rsidTr="00D26867">
        <w:trPr>
          <w:trHeight w:val="54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53-54</w:t>
            </w:r>
          </w:p>
        </w:tc>
        <w:tc>
          <w:tcPr>
            <w:tcW w:w="4809" w:type="dxa"/>
          </w:tcPr>
          <w:p w:rsidR="004E16D2" w:rsidRPr="004075B4" w:rsidRDefault="004E16D2" w:rsidP="00D26867">
            <w:pPr>
              <w:rPr>
                <w:bCs/>
                <w:color w:val="333333"/>
              </w:rPr>
            </w:pPr>
            <w:r w:rsidRPr="004075B4">
              <w:rPr>
                <w:bCs/>
                <w:color w:val="333333"/>
              </w:rPr>
              <w:t xml:space="preserve">Лоскутное шитьё </w:t>
            </w:r>
          </w:p>
          <w:p w:rsidR="004E16D2" w:rsidRDefault="004E16D2" w:rsidP="00D26867">
            <w:pPr>
              <w:rPr>
                <w:bCs/>
                <w:color w:val="333333"/>
              </w:rPr>
            </w:pPr>
            <w:r>
              <w:rPr>
                <w:b/>
              </w:rPr>
              <w:t>НРЭО: Народный орнамент Башкортостана.</w:t>
            </w:r>
          </w:p>
          <w:p w:rsidR="004E16D2" w:rsidRPr="00974DCF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№27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CB6CB6" w:rsidRDefault="005E57D8" w:rsidP="00CB6CB6">
            <w:r>
              <w:t>Март .-4</w:t>
            </w:r>
            <w:r w:rsidR="00CB6CB6">
              <w:t>нед.</w:t>
            </w:r>
          </w:p>
          <w:p w:rsidR="004E16D2" w:rsidRPr="004F20DC" w:rsidRDefault="005779C6" w:rsidP="00CB6CB6">
            <w:r>
              <w:rPr>
                <w:sz w:val="22"/>
                <w:szCs w:val="22"/>
              </w:rPr>
              <w:t>25.03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61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55-56</w:t>
            </w:r>
          </w:p>
        </w:tc>
        <w:tc>
          <w:tcPr>
            <w:tcW w:w="4809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Аппликация и стёжка в лоскутном шитье</w:t>
            </w:r>
            <w:r w:rsidRPr="00325529">
              <w:rPr>
                <w:i/>
              </w:rPr>
              <w:t xml:space="preserve"> </w:t>
            </w:r>
          </w:p>
          <w:p w:rsidR="004E16D2" w:rsidRDefault="004E16D2" w:rsidP="00D26867">
            <w:pPr>
              <w:rPr>
                <w:sz w:val="23"/>
                <w:szCs w:val="23"/>
              </w:rPr>
            </w:pPr>
            <w:r>
              <w:rPr>
                <w:b/>
              </w:rPr>
              <w:t xml:space="preserve">НРЭО: </w:t>
            </w:r>
            <w:r w:rsidRPr="00F01493">
              <w:rPr>
                <w:b/>
                <w:sz w:val="23"/>
                <w:szCs w:val="23"/>
              </w:rPr>
              <w:t>Символы в орнаменте</w:t>
            </w:r>
            <w:r>
              <w:rPr>
                <w:b/>
                <w:sz w:val="23"/>
                <w:szCs w:val="23"/>
              </w:rPr>
              <w:t xml:space="preserve"> Башкортостана. </w:t>
            </w:r>
            <w:r>
              <w:rPr>
                <w:sz w:val="23"/>
                <w:szCs w:val="23"/>
              </w:rPr>
              <w:t xml:space="preserve"> 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№28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607BCA" w:rsidRDefault="00CB6CB6" w:rsidP="00D26867">
            <w:proofErr w:type="spellStart"/>
            <w:proofErr w:type="gramStart"/>
            <w:r>
              <w:t>Апр</w:t>
            </w:r>
            <w:proofErr w:type="spellEnd"/>
            <w:proofErr w:type="gramEnd"/>
            <w:r>
              <w:t xml:space="preserve"> – 2</w:t>
            </w:r>
            <w:r w:rsidR="004E16D2" w:rsidRPr="00607BCA">
              <w:t xml:space="preserve"> </w:t>
            </w:r>
            <w:proofErr w:type="spellStart"/>
            <w:r w:rsidR="004E16D2" w:rsidRPr="00607BCA">
              <w:t>нед</w:t>
            </w:r>
            <w:proofErr w:type="spellEnd"/>
            <w:r w:rsidR="004E16D2" w:rsidRPr="00607BCA">
              <w:t>.</w:t>
            </w:r>
          </w:p>
          <w:p w:rsidR="004E16D2" w:rsidRPr="00607BCA" w:rsidRDefault="00714C27" w:rsidP="002C45B4">
            <w:r>
              <w:t>08</w:t>
            </w:r>
            <w:r w:rsidR="007A69F5">
              <w:t>.04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61"/>
        </w:trPr>
        <w:tc>
          <w:tcPr>
            <w:tcW w:w="720" w:type="dxa"/>
          </w:tcPr>
          <w:p w:rsidR="004E16D2" w:rsidRDefault="004E16D2" w:rsidP="00D26867">
            <w:pPr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Pr="004131A0" w:rsidRDefault="004E16D2" w:rsidP="00D26867">
            <w:pPr>
              <w:jc w:val="center"/>
              <w:rPr>
                <w:b/>
                <w:i/>
                <w:u w:val="single"/>
              </w:rPr>
            </w:pPr>
            <w:r w:rsidRPr="004353E0">
              <w:rPr>
                <w:b/>
                <w:color w:val="333333"/>
              </w:rPr>
              <w:t>6.</w:t>
            </w:r>
            <w:r w:rsidRPr="004353E0">
              <w:rPr>
                <w:b/>
                <w:i/>
                <w:u w:val="single"/>
              </w:rPr>
              <w:t xml:space="preserve"> </w:t>
            </w:r>
            <w:r w:rsidRPr="004353E0">
              <w:rPr>
                <w:b/>
                <w:bCs/>
                <w:i/>
                <w:color w:val="333333"/>
                <w:u w:val="single"/>
              </w:rPr>
              <w:t>Технологии творческой и опытнической деятельности</w:t>
            </w:r>
            <w:r>
              <w:rPr>
                <w:b/>
                <w:i/>
                <w:u w:val="single"/>
              </w:rPr>
              <w:t xml:space="preserve"> – 12 ч</w:t>
            </w:r>
          </w:p>
        </w:tc>
        <w:tc>
          <w:tcPr>
            <w:tcW w:w="850" w:type="dxa"/>
          </w:tcPr>
          <w:p w:rsidR="004E16D2" w:rsidRDefault="004E16D2" w:rsidP="00D26867"/>
        </w:tc>
        <w:tc>
          <w:tcPr>
            <w:tcW w:w="1559" w:type="dxa"/>
          </w:tcPr>
          <w:p w:rsidR="004E16D2" w:rsidRPr="00607BCA" w:rsidRDefault="004E16D2" w:rsidP="00D26867"/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02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57-58</w:t>
            </w:r>
          </w:p>
        </w:tc>
        <w:tc>
          <w:tcPr>
            <w:tcW w:w="4809" w:type="dxa"/>
          </w:tcPr>
          <w:p w:rsidR="004E16D2" w:rsidRPr="00974DCF" w:rsidRDefault="004E16D2" w:rsidP="00D26867">
            <w:r w:rsidRPr="00974DCF">
              <w:rPr>
                <w:bCs/>
                <w:color w:val="333333"/>
              </w:rPr>
              <w:t>Исследовательская и созидательная деятельность</w:t>
            </w:r>
          </w:p>
          <w:p w:rsidR="004E16D2" w:rsidRPr="008E6C37" w:rsidRDefault="004E16D2" w:rsidP="00D26867">
            <w:pPr>
              <w:rPr>
                <w:b/>
              </w:rPr>
            </w:pPr>
            <w:r w:rsidRPr="00325529">
              <w:rPr>
                <w:i/>
              </w:rPr>
              <w:t xml:space="preserve">ИТБ. </w:t>
            </w:r>
            <w:r>
              <w:t>Практическая работа №29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607BCA" w:rsidRDefault="00CB6CB6" w:rsidP="00D26867">
            <w:r>
              <w:t>Апр.–3</w:t>
            </w:r>
            <w:r w:rsidR="004E16D2" w:rsidRPr="00607BCA">
              <w:t>нед.</w:t>
            </w:r>
          </w:p>
          <w:p w:rsidR="004E16D2" w:rsidRPr="00607BCA" w:rsidRDefault="005779C6" w:rsidP="002C45B4">
            <w:r>
              <w:t>15</w:t>
            </w:r>
            <w:r w:rsidR="007A69F5">
              <w:t>.04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543"/>
        </w:trPr>
        <w:tc>
          <w:tcPr>
            <w:tcW w:w="720" w:type="dxa"/>
          </w:tcPr>
          <w:p w:rsidR="004E16D2" w:rsidRPr="004E6736" w:rsidRDefault="004E16D2" w:rsidP="00D26867">
            <w:pPr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59-60</w:t>
            </w:r>
          </w:p>
        </w:tc>
        <w:tc>
          <w:tcPr>
            <w:tcW w:w="4809" w:type="dxa"/>
          </w:tcPr>
          <w:p w:rsidR="004E16D2" w:rsidRDefault="004E16D2" w:rsidP="00D26867">
            <w:r>
              <w:t>Поисковый подготовительный этап.</w:t>
            </w:r>
          </w:p>
          <w:p w:rsidR="004E16D2" w:rsidRDefault="004E16D2" w:rsidP="00D26867">
            <w:r>
              <w:rPr>
                <w:b/>
              </w:rPr>
              <w:t xml:space="preserve">НРЭО: Художественные ремёсла </w:t>
            </w:r>
            <w:r>
              <w:rPr>
                <w:b/>
              </w:rPr>
              <w:lastRenderedPageBreak/>
              <w:t>Башкортостана.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№30</w:t>
            </w:r>
          </w:p>
          <w:p w:rsidR="004E16D2" w:rsidRPr="00D73A85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lastRenderedPageBreak/>
              <w:t>2 ч.</w:t>
            </w:r>
          </w:p>
        </w:tc>
        <w:tc>
          <w:tcPr>
            <w:tcW w:w="1559" w:type="dxa"/>
          </w:tcPr>
          <w:p w:rsidR="004E16D2" w:rsidRDefault="00CB6CB6" w:rsidP="002C45B4">
            <w:r>
              <w:t xml:space="preserve">Апр.-4 </w:t>
            </w:r>
            <w:proofErr w:type="spellStart"/>
            <w:r>
              <w:t>нед</w:t>
            </w:r>
            <w:proofErr w:type="spellEnd"/>
          </w:p>
          <w:p w:rsidR="00CB6CB6" w:rsidRDefault="005779C6" w:rsidP="002C45B4">
            <w:r>
              <w:t>22</w:t>
            </w:r>
            <w:r w:rsidR="00CB6CB6">
              <w:t>.04</w:t>
            </w:r>
          </w:p>
          <w:p w:rsidR="00CB6CB6" w:rsidRPr="00607BCA" w:rsidRDefault="00CB6CB6" w:rsidP="002C45B4"/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  <w:p w:rsidR="004E16D2" w:rsidRPr="004E6736" w:rsidRDefault="004E16D2" w:rsidP="00D26867"/>
        </w:tc>
      </w:tr>
      <w:tr w:rsidR="004E16D2" w:rsidRPr="004E6736" w:rsidTr="00D26867">
        <w:trPr>
          <w:trHeight w:val="32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lastRenderedPageBreak/>
              <w:t>61-62</w:t>
            </w:r>
          </w:p>
        </w:tc>
        <w:tc>
          <w:tcPr>
            <w:tcW w:w="4809" w:type="dxa"/>
          </w:tcPr>
          <w:p w:rsidR="004E16D2" w:rsidRDefault="004E16D2" w:rsidP="00D26867">
            <w:r>
              <w:t xml:space="preserve"> </w:t>
            </w:r>
            <w:r w:rsidRPr="00063C2C">
              <w:rPr>
                <w:color w:val="333333"/>
              </w:rPr>
              <w:t>Технологический этап</w:t>
            </w:r>
          </w:p>
          <w:p w:rsidR="004E16D2" w:rsidRDefault="004E16D2" w:rsidP="00D26867">
            <w:r>
              <w:t xml:space="preserve"> </w:t>
            </w:r>
            <w:r>
              <w:rPr>
                <w:b/>
              </w:rPr>
              <w:t>НРЭО: Национальные узоры Башкортостана.</w:t>
            </w:r>
          </w:p>
          <w:p w:rsidR="004E16D2" w:rsidRPr="00D73A85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№31</w:t>
            </w: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607BCA" w:rsidRDefault="005779C6" w:rsidP="00D26867">
            <w:pPr>
              <w:jc w:val="center"/>
            </w:pPr>
            <w:r>
              <w:t>Апр. – 4</w:t>
            </w:r>
            <w:r w:rsidR="004E16D2" w:rsidRPr="00607BCA">
              <w:t>нед.</w:t>
            </w:r>
          </w:p>
          <w:p w:rsidR="004E16D2" w:rsidRPr="00607BCA" w:rsidRDefault="00714C27" w:rsidP="002C45B4">
            <w:r>
              <w:t>29.04</w:t>
            </w:r>
            <w:bookmarkStart w:id="0" w:name="_GoBack"/>
            <w:bookmarkEnd w:id="0"/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273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63-64</w:t>
            </w:r>
          </w:p>
        </w:tc>
        <w:tc>
          <w:tcPr>
            <w:tcW w:w="4809" w:type="dxa"/>
          </w:tcPr>
          <w:p w:rsidR="004E16D2" w:rsidRDefault="004E16D2" w:rsidP="00D26867">
            <w:pPr>
              <w:rPr>
                <w:i/>
              </w:rPr>
            </w:pPr>
            <w:r w:rsidRPr="00063C2C">
              <w:rPr>
                <w:color w:val="333333"/>
              </w:rPr>
              <w:t>Заключительный (аналитический) этап</w:t>
            </w:r>
            <w:r w:rsidRPr="00325529">
              <w:rPr>
                <w:i/>
              </w:rPr>
              <w:t xml:space="preserve"> 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№32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  <w:p w:rsidR="004E16D2" w:rsidRPr="004E6736" w:rsidRDefault="004E16D2" w:rsidP="00D2686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</w:tcPr>
          <w:p w:rsidR="004E16D2" w:rsidRPr="00607BCA" w:rsidRDefault="005779C6" w:rsidP="00D26867">
            <w:pPr>
              <w:jc w:val="center"/>
            </w:pPr>
            <w:r>
              <w:t>Май – 1</w:t>
            </w:r>
            <w:r w:rsidR="004E16D2" w:rsidRPr="00607BCA">
              <w:t xml:space="preserve"> </w:t>
            </w:r>
            <w:proofErr w:type="spellStart"/>
            <w:r w:rsidR="004E16D2" w:rsidRPr="00607BCA">
              <w:t>нед</w:t>
            </w:r>
            <w:proofErr w:type="spellEnd"/>
            <w:r w:rsidR="004E16D2" w:rsidRPr="00607BCA">
              <w:t>.</w:t>
            </w:r>
          </w:p>
          <w:p w:rsidR="004E16D2" w:rsidRPr="00607BCA" w:rsidRDefault="005779C6" w:rsidP="002C45B4">
            <w:r>
              <w:t>06</w:t>
            </w:r>
            <w:r w:rsidR="0053382A">
              <w:t>.05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447"/>
        </w:trPr>
        <w:tc>
          <w:tcPr>
            <w:tcW w:w="720" w:type="dxa"/>
          </w:tcPr>
          <w:p w:rsidR="004E16D2" w:rsidRPr="004E6736" w:rsidRDefault="004E16D2" w:rsidP="00D26867">
            <w:pPr>
              <w:ind w:lef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E6736">
              <w:rPr>
                <w:sz w:val="20"/>
                <w:szCs w:val="20"/>
              </w:rPr>
              <w:t>65-66</w:t>
            </w:r>
          </w:p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:rsidR="004E16D2" w:rsidRDefault="004E16D2" w:rsidP="00D26867">
            <w:pPr>
              <w:rPr>
                <w:color w:val="333333"/>
              </w:rPr>
            </w:pPr>
            <w:r>
              <w:t xml:space="preserve"> </w:t>
            </w:r>
            <w:r w:rsidRPr="00063C2C">
              <w:rPr>
                <w:color w:val="333333"/>
              </w:rPr>
              <w:t xml:space="preserve">Испытание изделия. 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№33</w:t>
            </w:r>
          </w:p>
          <w:p w:rsidR="004E16D2" w:rsidRPr="00C0620D" w:rsidRDefault="004E16D2" w:rsidP="00D26867"/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607BCA" w:rsidRDefault="005779C6" w:rsidP="00D26867">
            <w:r>
              <w:t>Май – 3</w:t>
            </w:r>
            <w:r w:rsidR="004E16D2" w:rsidRPr="00607BCA">
              <w:t>нед.</w:t>
            </w:r>
          </w:p>
          <w:p w:rsidR="004E16D2" w:rsidRPr="00607BCA" w:rsidRDefault="005779C6" w:rsidP="002C45B4">
            <w:r>
              <w:t>20</w:t>
            </w:r>
            <w:r w:rsidR="0053382A">
              <w:t>.05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  <w:tr w:rsidR="004E16D2" w:rsidRPr="004E6736" w:rsidTr="00D26867">
        <w:trPr>
          <w:trHeight w:val="360"/>
        </w:trPr>
        <w:tc>
          <w:tcPr>
            <w:tcW w:w="720" w:type="dxa"/>
          </w:tcPr>
          <w:p w:rsidR="004E16D2" w:rsidRPr="004E6736" w:rsidRDefault="004E16D2" w:rsidP="00D26867">
            <w:pPr>
              <w:jc w:val="center"/>
              <w:rPr>
                <w:sz w:val="20"/>
                <w:szCs w:val="20"/>
              </w:rPr>
            </w:pPr>
            <w:r w:rsidRPr="004E6736">
              <w:rPr>
                <w:sz w:val="20"/>
                <w:szCs w:val="20"/>
              </w:rPr>
              <w:t>67-68</w:t>
            </w:r>
          </w:p>
        </w:tc>
        <w:tc>
          <w:tcPr>
            <w:tcW w:w="4809" w:type="dxa"/>
          </w:tcPr>
          <w:p w:rsidR="004E16D2" w:rsidRDefault="004E16D2" w:rsidP="00D26867">
            <w:r>
              <w:t>Защита творческого проекта.</w:t>
            </w:r>
          </w:p>
          <w:p w:rsidR="004E16D2" w:rsidRDefault="004E16D2" w:rsidP="00D26867">
            <w:r w:rsidRPr="00325529">
              <w:rPr>
                <w:i/>
              </w:rPr>
              <w:t xml:space="preserve">ИТБ. </w:t>
            </w:r>
            <w:r>
              <w:t>Практическая работа №34</w:t>
            </w:r>
          </w:p>
          <w:p w:rsidR="004E16D2" w:rsidRPr="007664F6" w:rsidRDefault="004E16D2" w:rsidP="00D26867">
            <w:pPr>
              <w:rPr>
                <w:b/>
              </w:rPr>
            </w:pPr>
          </w:p>
        </w:tc>
        <w:tc>
          <w:tcPr>
            <w:tcW w:w="850" w:type="dxa"/>
          </w:tcPr>
          <w:p w:rsidR="004E16D2" w:rsidRPr="004E6736" w:rsidRDefault="004E16D2" w:rsidP="00D26867">
            <w:pPr>
              <w:jc w:val="center"/>
            </w:pPr>
            <w:r w:rsidRPr="004E6736">
              <w:t>2 ч.</w:t>
            </w:r>
          </w:p>
        </w:tc>
        <w:tc>
          <w:tcPr>
            <w:tcW w:w="1559" w:type="dxa"/>
          </w:tcPr>
          <w:p w:rsidR="004E16D2" w:rsidRPr="00607BCA" w:rsidRDefault="004F20DC" w:rsidP="00D26867">
            <w:r>
              <w:t>Май – 5</w:t>
            </w:r>
            <w:r w:rsidR="004E16D2" w:rsidRPr="00607BCA">
              <w:t xml:space="preserve"> </w:t>
            </w:r>
            <w:proofErr w:type="spellStart"/>
            <w:r w:rsidR="004E16D2" w:rsidRPr="00607BCA">
              <w:t>нед</w:t>
            </w:r>
            <w:proofErr w:type="spellEnd"/>
            <w:r w:rsidR="004E16D2" w:rsidRPr="00607BCA">
              <w:t>.</w:t>
            </w:r>
          </w:p>
          <w:p w:rsidR="004E16D2" w:rsidRPr="00607BCA" w:rsidRDefault="005779C6" w:rsidP="002C45B4">
            <w:r>
              <w:t>27</w:t>
            </w:r>
            <w:r w:rsidR="007A69F5">
              <w:t>.</w:t>
            </w:r>
            <w:r w:rsidR="0053382A">
              <w:t>05</w:t>
            </w:r>
          </w:p>
        </w:tc>
        <w:tc>
          <w:tcPr>
            <w:tcW w:w="993" w:type="dxa"/>
          </w:tcPr>
          <w:p w:rsidR="004E16D2" w:rsidRPr="004E6736" w:rsidRDefault="004E16D2" w:rsidP="00D26867"/>
        </w:tc>
        <w:tc>
          <w:tcPr>
            <w:tcW w:w="992" w:type="dxa"/>
          </w:tcPr>
          <w:p w:rsidR="004E16D2" w:rsidRPr="004E6736" w:rsidRDefault="004E16D2" w:rsidP="00D26867"/>
        </w:tc>
      </w:tr>
    </w:tbl>
    <w:p w:rsidR="007377B6" w:rsidRPr="005115CD" w:rsidRDefault="007377B6" w:rsidP="005115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77B6" w:rsidRDefault="007377B6" w:rsidP="007377B6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sectPr w:rsidR="007377B6" w:rsidSect="00F0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71F"/>
    <w:multiLevelType w:val="multilevel"/>
    <w:tmpl w:val="6CC6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516A5"/>
    <w:multiLevelType w:val="hybridMultilevel"/>
    <w:tmpl w:val="F09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66414"/>
    <w:multiLevelType w:val="hybridMultilevel"/>
    <w:tmpl w:val="63F88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2DCA"/>
    <w:multiLevelType w:val="hybridMultilevel"/>
    <w:tmpl w:val="C17659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535EDC"/>
    <w:multiLevelType w:val="hybridMultilevel"/>
    <w:tmpl w:val="F07206F2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A6955"/>
    <w:multiLevelType w:val="hybridMultilevel"/>
    <w:tmpl w:val="F16A0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C343E"/>
    <w:multiLevelType w:val="hybridMultilevel"/>
    <w:tmpl w:val="9500CF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9B742E7"/>
    <w:multiLevelType w:val="hybridMultilevel"/>
    <w:tmpl w:val="3A845C1C"/>
    <w:lvl w:ilvl="0" w:tplc="88F81E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8857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BE88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2875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8812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A26C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F0A6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74B2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1A4F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7CE5389"/>
    <w:multiLevelType w:val="hybridMultilevel"/>
    <w:tmpl w:val="EF8EAD70"/>
    <w:lvl w:ilvl="0" w:tplc="3CC826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F43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84E0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30AD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2478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C645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B624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98D1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0ADF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AF521DF"/>
    <w:multiLevelType w:val="multilevel"/>
    <w:tmpl w:val="2B4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425B4"/>
    <w:multiLevelType w:val="multilevel"/>
    <w:tmpl w:val="47BA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7B7282"/>
    <w:multiLevelType w:val="hybridMultilevel"/>
    <w:tmpl w:val="5AD0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008F7"/>
    <w:multiLevelType w:val="multilevel"/>
    <w:tmpl w:val="9440D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3E8063B4"/>
    <w:multiLevelType w:val="hybridMultilevel"/>
    <w:tmpl w:val="5ED0EE10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C38BC"/>
    <w:multiLevelType w:val="multilevel"/>
    <w:tmpl w:val="9F5ABE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5">
    <w:nsid w:val="424F111F"/>
    <w:multiLevelType w:val="multilevel"/>
    <w:tmpl w:val="796C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8677E9"/>
    <w:multiLevelType w:val="multilevel"/>
    <w:tmpl w:val="07BA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461338"/>
    <w:multiLevelType w:val="hybridMultilevel"/>
    <w:tmpl w:val="05DE6D82"/>
    <w:lvl w:ilvl="0" w:tplc="00000003">
      <w:start w:val="1"/>
      <w:numFmt w:val="bullet"/>
      <w:lvlText w:val="-"/>
      <w:lvlJc w:val="left"/>
      <w:pPr>
        <w:ind w:left="787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48BB6D1F"/>
    <w:multiLevelType w:val="multilevel"/>
    <w:tmpl w:val="165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BD6B30"/>
    <w:multiLevelType w:val="multilevel"/>
    <w:tmpl w:val="BA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7A2BBF"/>
    <w:multiLevelType w:val="hybridMultilevel"/>
    <w:tmpl w:val="14EE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0236D"/>
    <w:multiLevelType w:val="hybridMultilevel"/>
    <w:tmpl w:val="755E0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516BD"/>
    <w:multiLevelType w:val="multilevel"/>
    <w:tmpl w:val="A156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222655"/>
    <w:multiLevelType w:val="hybridMultilevel"/>
    <w:tmpl w:val="ABD6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A7B49"/>
    <w:multiLevelType w:val="hybridMultilevel"/>
    <w:tmpl w:val="C11A789E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605578"/>
    <w:multiLevelType w:val="hybridMultilevel"/>
    <w:tmpl w:val="564AC6D6"/>
    <w:lvl w:ilvl="0" w:tplc="958829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0"/>
  </w:num>
  <w:num w:numId="5">
    <w:abstractNumId w:val="18"/>
  </w:num>
  <w:num w:numId="6">
    <w:abstractNumId w:val="16"/>
  </w:num>
  <w:num w:numId="7">
    <w:abstractNumId w:val="19"/>
  </w:num>
  <w:num w:numId="8">
    <w:abstractNumId w:val="0"/>
  </w:num>
  <w:num w:numId="9">
    <w:abstractNumId w:val="11"/>
  </w:num>
  <w:num w:numId="10">
    <w:abstractNumId w:val="13"/>
  </w:num>
  <w:num w:numId="11">
    <w:abstractNumId w:val="25"/>
  </w:num>
  <w:num w:numId="12">
    <w:abstractNumId w:val="4"/>
  </w:num>
  <w:num w:numId="13">
    <w:abstractNumId w:val="17"/>
  </w:num>
  <w:num w:numId="14">
    <w:abstractNumId w:val="20"/>
  </w:num>
  <w:num w:numId="15">
    <w:abstractNumId w:val="1"/>
  </w:num>
  <w:num w:numId="16">
    <w:abstractNumId w:val="23"/>
  </w:num>
  <w:num w:numId="17">
    <w:abstractNumId w:val="2"/>
  </w:num>
  <w:num w:numId="18">
    <w:abstractNumId w:val="21"/>
  </w:num>
  <w:num w:numId="19">
    <w:abstractNumId w:val="14"/>
  </w:num>
  <w:num w:numId="20">
    <w:abstractNumId w:val="24"/>
  </w:num>
  <w:num w:numId="21">
    <w:abstractNumId w:val="8"/>
  </w:num>
  <w:num w:numId="22">
    <w:abstractNumId w:val="9"/>
  </w:num>
  <w:num w:numId="23">
    <w:abstractNumId w:val="15"/>
  </w:num>
  <w:num w:numId="24">
    <w:abstractNumId w:val="22"/>
  </w:num>
  <w:num w:numId="25">
    <w:abstractNumId w:val="3"/>
  </w:num>
  <w:num w:numId="2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CC"/>
    <w:rsid w:val="00003E40"/>
    <w:rsid w:val="0000432E"/>
    <w:rsid w:val="000522E0"/>
    <w:rsid w:val="00063C2C"/>
    <w:rsid w:val="0006548F"/>
    <w:rsid w:val="00076AD3"/>
    <w:rsid w:val="000C1A61"/>
    <w:rsid w:val="000C245D"/>
    <w:rsid w:val="000F383F"/>
    <w:rsid w:val="00117686"/>
    <w:rsid w:val="00122E17"/>
    <w:rsid w:val="00124ED8"/>
    <w:rsid w:val="00133420"/>
    <w:rsid w:val="001532EC"/>
    <w:rsid w:val="001724AE"/>
    <w:rsid w:val="001879D1"/>
    <w:rsid w:val="001902B4"/>
    <w:rsid w:val="00196639"/>
    <w:rsid w:val="001B3ABA"/>
    <w:rsid w:val="001D2D04"/>
    <w:rsid w:val="001E3AB2"/>
    <w:rsid w:val="001F30C6"/>
    <w:rsid w:val="00200328"/>
    <w:rsid w:val="00202D48"/>
    <w:rsid w:val="002141DD"/>
    <w:rsid w:val="002257CB"/>
    <w:rsid w:val="00241C19"/>
    <w:rsid w:val="0024288C"/>
    <w:rsid w:val="0024393F"/>
    <w:rsid w:val="0025584C"/>
    <w:rsid w:val="002603E3"/>
    <w:rsid w:val="0027571B"/>
    <w:rsid w:val="002925AC"/>
    <w:rsid w:val="002A3ADB"/>
    <w:rsid w:val="002A476C"/>
    <w:rsid w:val="002B11DC"/>
    <w:rsid w:val="002C45B4"/>
    <w:rsid w:val="002F7472"/>
    <w:rsid w:val="00306198"/>
    <w:rsid w:val="003241CE"/>
    <w:rsid w:val="003450D4"/>
    <w:rsid w:val="00356436"/>
    <w:rsid w:val="00357066"/>
    <w:rsid w:val="00361994"/>
    <w:rsid w:val="003A23EE"/>
    <w:rsid w:val="003B482E"/>
    <w:rsid w:val="003E374A"/>
    <w:rsid w:val="003E39D1"/>
    <w:rsid w:val="003E3A9B"/>
    <w:rsid w:val="00406515"/>
    <w:rsid w:val="004075B4"/>
    <w:rsid w:val="004131A0"/>
    <w:rsid w:val="0042350F"/>
    <w:rsid w:val="004353E0"/>
    <w:rsid w:val="00445CE9"/>
    <w:rsid w:val="0045026E"/>
    <w:rsid w:val="00493CE1"/>
    <w:rsid w:val="004B774D"/>
    <w:rsid w:val="004D0588"/>
    <w:rsid w:val="004E16D2"/>
    <w:rsid w:val="004E6736"/>
    <w:rsid w:val="004E7F4D"/>
    <w:rsid w:val="004F20DC"/>
    <w:rsid w:val="004F2C99"/>
    <w:rsid w:val="005063E5"/>
    <w:rsid w:val="005115CD"/>
    <w:rsid w:val="0053382A"/>
    <w:rsid w:val="005534B7"/>
    <w:rsid w:val="0055378C"/>
    <w:rsid w:val="00566B25"/>
    <w:rsid w:val="005779C6"/>
    <w:rsid w:val="00590A78"/>
    <w:rsid w:val="00597B70"/>
    <w:rsid w:val="005D0485"/>
    <w:rsid w:val="005D602F"/>
    <w:rsid w:val="005E1EE1"/>
    <w:rsid w:val="005E57D8"/>
    <w:rsid w:val="00604BCC"/>
    <w:rsid w:val="00607758"/>
    <w:rsid w:val="00607BCA"/>
    <w:rsid w:val="006368E4"/>
    <w:rsid w:val="00642460"/>
    <w:rsid w:val="0065163D"/>
    <w:rsid w:val="006815B4"/>
    <w:rsid w:val="006830EE"/>
    <w:rsid w:val="006A3A2B"/>
    <w:rsid w:val="006C2072"/>
    <w:rsid w:val="006F1267"/>
    <w:rsid w:val="00707801"/>
    <w:rsid w:val="00714C27"/>
    <w:rsid w:val="00717FA0"/>
    <w:rsid w:val="007377B6"/>
    <w:rsid w:val="00753109"/>
    <w:rsid w:val="00757F59"/>
    <w:rsid w:val="00761ED5"/>
    <w:rsid w:val="00763695"/>
    <w:rsid w:val="007636D9"/>
    <w:rsid w:val="007747A3"/>
    <w:rsid w:val="00775268"/>
    <w:rsid w:val="00785E50"/>
    <w:rsid w:val="007951F2"/>
    <w:rsid w:val="00795BAA"/>
    <w:rsid w:val="007A33A5"/>
    <w:rsid w:val="007A69F5"/>
    <w:rsid w:val="007D3564"/>
    <w:rsid w:val="007D4605"/>
    <w:rsid w:val="007E2AE5"/>
    <w:rsid w:val="007E7667"/>
    <w:rsid w:val="007F0B59"/>
    <w:rsid w:val="007F3046"/>
    <w:rsid w:val="007F5871"/>
    <w:rsid w:val="00800B45"/>
    <w:rsid w:val="008327C5"/>
    <w:rsid w:val="008352FE"/>
    <w:rsid w:val="00845C81"/>
    <w:rsid w:val="00847BAC"/>
    <w:rsid w:val="00895935"/>
    <w:rsid w:val="008D082E"/>
    <w:rsid w:val="008D55BA"/>
    <w:rsid w:val="008E4349"/>
    <w:rsid w:val="008E6C37"/>
    <w:rsid w:val="008E7284"/>
    <w:rsid w:val="008F3329"/>
    <w:rsid w:val="008F3B16"/>
    <w:rsid w:val="00901447"/>
    <w:rsid w:val="009304DB"/>
    <w:rsid w:val="0095638A"/>
    <w:rsid w:val="009643D6"/>
    <w:rsid w:val="00966C60"/>
    <w:rsid w:val="00974DCF"/>
    <w:rsid w:val="009B1FB6"/>
    <w:rsid w:val="009D0B63"/>
    <w:rsid w:val="009E5217"/>
    <w:rsid w:val="009E5791"/>
    <w:rsid w:val="00A02F1F"/>
    <w:rsid w:val="00A52FAF"/>
    <w:rsid w:val="00A60C8B"/>
    <w:rsid w:val="00A82AB7"/>
    <w:rsid w:val="00A9436F"/>
    <w:rsid w:val="00AB34D7"/>
    <w:rsid w:val="00AD5CC1"/>
    <w:rsid w:val="00AF2BD6"/>
    <w:rsid w:val="00AF4A6D"/>
    <w:rsid w:val="00AF56A2"/>
    <w:rsid w:val="00B04368"/>
    <w:rsid w:val="00B33035"/>
    <w:rsid w:val="00B56EC5"/>
    <w:rsid w:val="00B61645"/>
    <w:rsid w:val="00B62153"/>
    <w:rsid w:val="00B65A94"/>
    <w:rsid w:val="00B67A4B"/>
    <w:rsid w:val="00B76BA1"/>
    <w:rsid w:val="00B77D52"/>
    <w:rsid w:val="00B84F16"/>
    <w:rsid w:val="00BA662A"/>
    <w:rsid w:val="00BC7E5B"/>
    <w:rsid w:val="00BD2C1C"/>
    <w:rsid w:val="00BF2444"/>
    <w:rsid w:val="00BF6DEE"/>
    <w:rsid w:val="00C243C8"/>
    <w:rsid w:val="00C41FE9"/>
    <w:rsid w:val="00C47719"/>
    <w:rsid w:val="00CB228B"/>
    <w:rsid w:val="00CB6CB6"/>
    <w:rsid w:val="00CC205D"/>
    <w:rsid w:val="00CC2F7E"/>
    <w:rsid w:val="00CE6EE3"/>
    <w:rsid w:val="00CF76E6"/>
    <w:rsid w:val="00D017DA"/>
    <w:rsid w:val="00D26867"/>
    <w:rsid w:val="00D354C9"/>
    <w:rsid w:val="00D5534F"/>
    <w:rsid w:val="00D646D4"/>
    <w:rsid w:val="00D73A85"/>
    <w:rsid w:val="00D8297F"/>
    <w:rsid w:val="00DA5567"/>
    <w:rsid w:val="00DD0504"/>
    <w:rsid w:val="00DD2A1A"/>
    <w:rsid w:val="00E24E31"/>
    <w:rsid w:val="00E5531F"/>
    <w:rsid w:val="00E74610"/>
    <w:rsid w:val="00E82D36"/>
    <w:rsid w:val="00E97E42"/>
    <w:rsid w:val="00EB27E7"/>
    <w:rsid w:val="00EC23BF"/>
    <w:rsid w:val="00EC56B3"/>
    <w:rsid w:val="00F01493"/>
    <w:rsid w:val="00F10586"/>
    <w:rsid w:val="00F14B3F"/>
    <w:rsid w:val="00F269A2"/>
    <w:rsid w:val="00F34CF9"/>
    <w:rsid w:val="00F649F7"/>
    <w:rsid w:val="00F701B7"/>
    <w:rsid w:val="00F718A3"/>
    <w:rsid w:val="00F73097"/>
    <w:rsid w:val="00F90E7D"/>
    <w:rsid w:val="00F93D3A"/>
    <w:rsid w:val="00F94095"/>
    <w:rsid w:val="00FA14A8"/>
    <w:rsid w:val="00FB55CE"/>
    <w:rsid w:val="00FC4B2A"/>
    <w:rsid w:val="00FD16C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4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E6736"/>
  </w:style>
  <w:style w:type="paragraph" w:styleId="a3">
    <w:name w:val="Normal (Web)"/>
    <w:basedOn w:val="a"/>
    <w:uiPriority w:val="99"/>
    <w:rsid w:val="004E6736"/>
    <w:pPr>
      <w:spacing w:before="100" w:beforeAutospacing="1" w:after="100" w:afterAutospacing="1"/>
    </w:pPr>
  </w:style>
  <w:style w:type="table" w:styleId="a4">
    <w:name w:val="Table Grid"/>
    <w:basedOn w:val="a1"/>
    <w:rsid w:val="004E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E6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67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4E7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5">
    <w:name w:val="Style25"/>
    <w:basedOn w:val="a"/>
    <w:uiPriority w:val="99"/>
    <w:rsid w:val="004E7F4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4">
    <w:name w:val="Style4"/>
    <w:basedOn w:val="a"/>
    <w:uiPriority w:val="99"/>
    <w:rsid w:val="004E7F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character" w:styleId="a8">
    <w:name w:val="Hyperlink"/>
    <w:basedOn w:val="a0"/>
    <w:unhideWhenUsed/>
    <w:rsid w:val="004E7F4D"/>
    <w:rPr>
      <w:strike w:val="0"/>
      <w:dstrike w:val="0"/>
      <w:color w:val="557C2B"/>
      <w:u w:val="none"/>
      <w:effect w:val="none"/>
    </w:rPr>
  </w:style>
  <w:style w:type="paragraph" w:customStyle="1" w:styleId="Style21">
    <w:name w:val="Style21"/>
    <w:basedOn w:val="a"/>
    <w:uiPriority w:val="99"/>
    <w:rsid w:val="004E7F4D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7">
    <w:name w:val="Style27"/>
    <w:basedOn w:val="a"/>
    <w:uiPriority w:val="99"/>
    <w:rsid w:val="004E7F4D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character" w:customStyle="1" w:styleId="2">
    <w:name w:val="Основной текст (2)_"/>
    <w:link w:val="20"/>
    <w:uiPriority w:val="99"/>
    <w:locked/>
    <w:rsid w:val="00122E1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22E17"/>
    <w:pPr>
      <w:widowControl w:val="0"/>
      <w:shd w:val="clear" w:color="auto" w:fill="FFFFFF"/>
      <w:spacing w:before="240" w:line="240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255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F4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E6736"/>
  </w:style>
  <w:style w:type="paragraph" w:styleId="a3">
    <w:name w:val="Normal (Web)"/>
    <w:basedOn w:val="a"/>
    <w:uiPriority w:val="99"/>
    <w:rsid w:val="004E6736"/>
    <w:pPr>
      <w:spacing w:before="100" w:beforeAutospacing="1" w:after="100" w:afterAutospacing="1"/>
    </w:pPr>
  </w:style>
  <w:style w:type="table" w:styleId="a4">
    <w:name w:val="Table Grid"/>
    <w:basedOn w:val="a1"/>
    <w:rsid w:val="004E6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4E6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67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E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4E7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5">
    <w:name w:val="Style25"/>
    <w:basedOn w:val="a"/>
    <w:uiPriority w:val="99"/>
    <w:rsid w:val="004E7F4D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4">
    <w:name w:val="Style4"/>
    <w:basedOn w:val="a"/>
    <w:uiPriority w:val="99"/>
    <w:rsid w:val="004E7F4D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</w:rPr>
  </w:style>
  <w:style w:type="character" w:styleId="a8">
    <w:name w:val="Hyperlink"/>
    <w:basedOn w:val="a0"/>
    <w:unhideWhenUsed/>
    <w:rsid w:val="004E7F4D"/>
    <w:rPr>
      <w:strike w:val="0"/>
      <w:dstrike w:val="0"/>
      <w:color w:val="557C2B"/>
      <w:u w:val="none"/>
      <w:effect w:val="none"/>
    </w:rPr>
  </w:style>
  <w:style w:type="paragraph" w:customStyle="1" w:styleId="Style21">
    <w:name w:val="Style21"/>
    <w:basedOn w:val="a"/>
    <w:uiPriority w:val="99"/>
    <w:rsid w:val="004E7F4D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</w:rPr>
  </w:style>
  <w:style w:type="paragraph" w:customStyle="1" w:styleId="Style27">
    <w:name w:val="Style27"/>
    <w:basedOn w:val="a"/>
    <w:uiPriority w:val="99"/>
    <w:rsid w:val="004E7F4D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</w:rPr>
  </w:style>
  <w:style w:type="character" w:customStyle="1" w:styleId="2">
    <w:name w:val="Основной текст (2)_"/>
    <w:link w:val="20"/>
    <w:uiPriority w:val="99"/>
    <w:locked/>
    <w:rsid w:val="00122E1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22E17"/>
    <w:pPr>
      <w:widowControl w:val="0"/>
      <w:shd w:val="clear" w:color="auto" w:fill="FFFFFF"/>
      <w:spacing w:before="240" w:line="240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Default">
    <w:name w:val="Default"/>
    <w:rsid w:val="00255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shkola/algebra/library/rabochaya-programma-po-matematike-5-klass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7FAA4-3DC7-47F0-8760-7454C525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4994</TotalTime>
  <Pages>21</Pages>
  <Words>6622</Words>
  <Characters>37749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Хажиахметова</cp:lastModifiedBy>
  <cp:revision>83</cp:revision>
  <cp:lastPrinted>2019-10-15T16:17:00Z</cp:lastPrinted>
  <dcterms:created xsi:type="dcterms:W3CDTF">2016-09-07T16:22:00Z</dcterms:created>
  <dcterms:modified xsi:type="dcterms:W3CDTF">2020-10-21T06:27:00Z</dcterms:modified>
</cp:coreProperties>
</file>